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6B4" w:rsidRPr="003633F1" w:rsidRDefault="003F66B4" w:rsidP="003633F1">
      <w:pPr>
        <w:jc w:val="center"/>
      </w:pPr>
      <w:r w:rsidRPr="003633F1">
        <w:rPr>
          <w:rFonts w:hint="eastAsia"/>
        </w:rPr>
        <w:t>第一章</w:t>
      </w:r>
      <w:r w:rsidRPr="003633F1">
        <w:rPr>
          <w:rFonts w:hint="eastAsia"/>
        </w:rPr>
        <w:t>  </w:t>
      </w:r>
      <w:r w:rsidRPr="003633F1">
        <w:rPr>
          <w:rFonts w:hint="eastAsia"/>
        </w:rPr>
        <w:t>总</w:t>
      </w:r>
      <w:r w:rsidRPr="003633F1">
        <w:rPr>
          <w:rFonts w:hint="eastAsia"/>
        </w:rPr>
        <w:t>  </w:t>
      </w:r>
      <w:r w:rsidRPr="003633F1">
        <w:rPr>
          <w:rFonts w:hint="eastAsia"/>
        </w:rPr>
        <w:t>则</w:t>
      </w:r>
    </w:p>
    <w:p w:rsidR="003F66B4" w:rsidRPr="003633F1" w:rsidRDefault="003F66B4" w:rsidP="003633F1">
      <w:r w:rsidRPr="003633F1">
        <w:rPr>
          <w:rFonts w:hint="eastAsia"/>
        </w:rPr>
        <w:t>第一条</w:t>
      </w:r>
      <w:r w:rsidRPr="003633F1">
        <w:rPr>
          <w:rFonts w:hint="eastAsia"/>
        </w:rPr>
        <w:t xml:space="preserve">  </w:t>
      </w:r>
      <w:r w:rsidRPr="003633F1">
        <w:rPr>
          <w:rFonts w:hint="eastAsia"/>
        </w:rPr>
        <w:t>为规范</w:t>
      </w:r>
      <w:r w:rsidR="0054271C" w:rsidRPr="003633F1">
        <w:rPr>
          <w:rFonts w:hint="eastAsia"/>
        </w:rPr>
        <w:t>中脉</w:t>
      </w:r>
      <w:r w:rsidRPr="003633F1">
        <w:rPr>
          <w:rFonts w:hint="eastAsia"/>
        </w:rPr>
        <w:t>公益基金会理事会的组建方式、决策程序和管理行为，保证理事会依法行使职权、履行职责，依据《基金会管理条例》等法律法规和《</w:t>
      </w:r>
      <w:r w:rsidR="0054271C" w:rsidRPr="003633F1">
        <w:rPr>
          <w:rFonts w:hint="eastAsia"/>
        </w:rPr>
        <w:t>中脉</w:t>
      </w:r>
      <w:r w:rsidRPr="003633F1">
        <w:rPr>
          <w:rFonts w:hint="eastAsia"/>
        </w:rPr>
        <w:t>公益基金会章程》，制定本制度。</w:t>
      </w:r>
    </w:p>
    <w:p w:rsidR="003F66B4" w:rsidRPr="003633F1" w:rsidRDefault="003F66B4" w:rsidP="003633F1">
      <w:r w:rsidRPr="003633F1">
        <w:rPr>
          <w:rFonts w:hint="eastAsia"/>
        </w:rPr>
        <w:t>第二条</w:t>
      </w:r>
      <w:r w:rsidRPr="003633F1">
        <w:rPr>
          <w:rFonts w:hint="eastAsia"/>
        </w:rPr>
        <w:t xml:space="preserve">  </w:t>
      </w:r>
      <w:r w:rsidRPr="003633F1">
        <w:rPr>
          <w:rFonts w:hint="eastAsia"/>
        </w:rPr>
        <w:t>理事会是基金会的最高决策机构，依法行使章程规定的职权，保障基金会的健康发展。</w:t>
      </w:r>
    </w:p>
    <w:p w:rsidR="003F66B4" w:rsidRPr="003633F1" w:rsidRDefault="003F66B4" w:rsidP="003633F1">
      <w:pPr>
        <w:jc w:val="center"/>
      </w:pPr>
      <w:r w:rsidRPr="003633F1">
        <w:rPr>
          <w:rFonts w:hint="eastAsia"/>
        </w:rPr>
        <w:t>第二章</w:t>
      </w:r>
      <w:r w:rsidRPr="003633F1">
        <w:rPr>
          <w:rFonts w:hint="eastAsia"/>
        </w:rPr>
        <w:t>  </w:t>
      </w:r>
      <w:r w:rsidRPr="003633F1">
        <w:rPr>
          <w:rFonts w:hint="eastAsia"/>
        </w:rPr>
        <w:t>理事会组成</w:t>
      </w:r>
    </w:p>
    <w:p w:rsidR="003633F1" w:rsidRDefault="003633F1" w:rsidP="003633F1">
      <w:pPr>
        <w:spacing w:line="220" w:lineRule="atLeast"/>
      </w:pPr>
      <w:r>
        <w:rPr>
          <w:rFonts w:hint="eastAsia"/>
        </w:rPr>
        <w:t>第</w:t>
      </w:r>
      <w:r w:rsidR="007D387A">
        <w:rPr>
          <w:rFonts w:hint="eastAsia"/>
        </w:rPr>
        <w:t>三</w:t>
      </w:r>
      <w:r>
        <w:rPr>
          <w:rFonts w:hint="eastAsia"/>
        </w:rPr>
        <w:t>条</w:t>
      </w:r>
      <w:r>
        <w:rPr>
          <w:rFonts w:hint="eastAsia"/>
        </w:rPr>
        <w:t xml:space="preserve"> </w:t>
      </w:r>
      <w:r>
        <w:rPr>
          <w:rFonts w:hint="eastAsia"/>
        </w:rPr>
        <w:t>本基金会由</w:t>
      </w:r>
      <w:r>
        <w:rPr>
          <w:rFonts w:hint="eastAsia"/>
        </w:rPr>
        <w:t>5-25</w:t>
      </w:r>
      <w:r>
        <w:rPr>
          <w:rFonts w:hint="eastAsia"/>
        </w:rPr>
        <w:t>名理事组成理事会。</w:t>
      </w:r>
    </w:p>
    <w:p w:rsidR="003633F1" w:rsidRDefault="003633F1" w:rsidP="003633F1">
      <w:pPr>
        <w:spacing w:line="220" w:lineRule="atLeast"/>
      </w:pPr>
      <w:r>
        <w:rPr>
          <w:rFonts w:hint="eastAsia"/>
        </w:rPr>
        <w:t>本基金会理事每届任期为</w:t>
      </w:r>
      <w:r>
        <w:rPr>
          <w:rFonts w:hint="eastAsia"/>
        </w:rPr>
        <w:t>4</w:t>
      </w:r>
      <w:r>
        <w:rPr>
          <w:rFonts w:hint="eastAsia"/>
        </w:rPr>
        <w:t>年，任期届满，连选可以连任。</w:t>
      </w:r>
    </w:p>
    <w:p w:rsidR="003633F1" w:rsidRDefault="003633F1" w:rsidP="003633F1">
      <w:pPr>
        <w:spacing w:line="220" w:lineRule="atLeast"/>
      </w:pPr>
      <w:r>
        <w:rPr>
          <w:rFonts w:hint="eastAsia"/>
        </w:rPr>
        <w:t>第</w:t>
      </w:r>
      <w:r w:rsidR="007D387A">
        <w:rPr>
          <w:rFonts w:hint="eastAsia"/>
        </w:rPr>
        <w:t>四</w:t>
      </w:r>
      <w:r>
        <w:rPr>
          <w:rFonts w:hint="eastAsia"/>
        </w:rPr>
        <w:t>条</w:t>
      </w:r>
      <w:r w:rsidR="007D387A">
        <w:rPr>
          <w:rFonts w:hint="eastAsia"/>
        </w:rPr>
        <w:t xml:space="preserve"> </w:t>
      </w:r>
      <w:r>
        <w:rPr>
          <w:rFonts w:hint="eastAsia"/>
        </w:rPr>
        <w:t>理事的资格：</w:t>
      </w:r>
    </w:p>
    <w:p w:rsidR="003633F1" w:rsidRDefault="003633F1" w:rsidP="003633F1">
      <w:pPr>
        <w:spacing w:line="220" w:lineRule="atLeast"/>
      </w:pPr>
      <w:r>
        <w:rPr>
          <w:rFonts w:hint="eastAsia"/>
        </w:rPr>
        <w:t>（一）遵守宪法法律法规，拥护本基金会章程；</w:t>
      </w:r>
    </w:p>
    <w:p w:rsidR="003633F1" w:rsidRDefault="003633F1" w:rsidP="003633F1">
      <w:pPr>
        <w:spacing w:line="220" w:lineRule="atLeast"/>
      </w:pPr>
      <w:r>
        <w:rPr>
          <w:rFonts w:hint="eastAsia"/>
        </w:rPr>
        <w:t>（二）热心公益事业，自愿为本基金会服务；</w:t>
      </w:r>
    </w:p>
    <w:p w:rsidR="003633F1" w:rsidRDefault="003633F1" w:rsidP="003633F1">
      <w:pPr>
        <w:spacing w:line="220" w:lineRule="atLeast"/>
      </w:pPr>
      <w:r>
        <w:rPr>
          <w:rFonts w:hint="eastAsia"/>
        </w:rPr>
        <w:t>（三）身体健康，具有完全民事行为能力；</w:t>
      </w:r>
    </w:p>
    <w:p w:rsidR="003633F1" w:rsidRDefault="003633F1" w:rsidP="003633F1">
      <w:pPr>
        <w:spacing w:line="220" w:lineRule="atLeast"/>
      </w:pPr>
      <w:r>
        <w:rPr>
          <w:rFonts w:hint="eastAsia"/>
        </w:rPr>
        <w:t>（四）具有较强的公益责任意识，能够遵循公平、公正、公开的原则，独立、客观、谨慎地参与议事决策；</w:t>
      </w:r>
    </w:p>
    <w:p w:rsidR="003633F1" w:rsidRDefault="003633F1" w:rsidP="003633F1">
      <w:pPr>
        <w:spacing w:line="220" w:lineRule="atLeast"/>
      </w:pPr>
      <w:r>
        <w:rPr>
          <w:rFonts w:hint="eastAsia"/>
        </w:rPr>
        <w:t>（五）具有较强的议事决策能力、人际沟通能力。</w:t>
      </w:r>
    </w:p>
    <w:p w:rsidR="003633F1" w:rsidRDefault="003633F1" w:rsidP="003633F1">
      <w:pPr>
        <w:spacing w:line="220" w:lineRule="atLeast"/>
      </w:pPr>
      <w:r>
        <w:rPr>
          <w:rFonts w:hint="eastAsia"/>
        </w:rPr>
        <w:t>第</w:t>
      </w:r>
      <w:r w:rsidR="007D387A">
        <w:rPr>
          <w:rFonts w:hint="eastAsia"/>
        </w:rPr>
        <w:t>五</w:t>
      </w:r>
      <w:r>
        <w:rPr>
          <w:rFonts w:hint="eastAsia"/>
        </w:rPr>
        <w:t>条</w:t>
      </w:r>
      <w:r w:rsidR="007D387A">
        <w:rPr>
          <w:rFonts w:hint="eastAsia"/>
        </w:rPr>
        <w:t xml:space="preserve"> </w:t>
      </w:r>
      <w:r>
        <w:rPr>
          <w:rFonts w:hint="eastAsia"/>
        </w:rPr>
        <w:t>理事的产生和罢免：</w:t>
      </w:r>
    </w:p>
    <w:p w:rsidR="003633F1" w:rsidRDefault="003633F1" w:rsidP="003633F1">
      <w:pPr>
        <w:spacing w:line="220" w:lineRule="atLeast"/>
      </w:pPr>
      <w:r>
        <w:rPr>
          <w:rFonts w:hint="eastAsia"/>
        </w:rPr>
        <w:t>（一）第一届理事由业务主管单位、主要捐赠人、发起人分别提名并共同协商确定。</w:t>
      </w:r>
    </w:p>
    <w:p w:rsidR="003633F1" w:rsidRDefault="003633F1" w:rsidP="003633F1">
      <w:pPr>
        <w:spacing w:line="220" w:lineRule="atLeast"/>
      </w:pPr>
      <w:r>
        <w:rPr>
          <w:rFonts w:hint="eastAsia"/>
        </w:rPr>
        <w:t>（二）理事会换届改选时，由业务主管单位、理事会、主要捐赠人共同提名候选人并组织换届领导小组，组织全部候选人共同选举产生新一届理事。</w:t>
      </w:r>
    </w:p>
    <w:p w:rsidR="003633F1" w:rsidRDefault="003633F1" w:rsidP="003633F1">
      <w:pPr>
        <w:spacing w:line="220" w:lineRule="atLeast"/>
      </w:pPr>
      <w:r>
        <w:rPr>
          <w:rFonts w:hint="eastAsia"/>
        </w:rPr>
        <w:t>（三）罢免、增补理事应当经理事会表决通过，报业务主管单位审查同意；</w:t>
      </w:r>
    </w:p>
    <w:p w:rsidR="003633F1" w:rsidRDefault="003633F1" w:rsidP="003633F1">
      <w:pPr>
        <w:spacing w:line="220" w:lineRule="atLeast"/>
      </w:pPr>
      <w:r>
        <w:rPr>
          <w:rFonts w:hint="eastAsia"/>
        </w:rPr>
        <w:t>（四）理事的选举和罢免结果报登记管理机关备案；</w:t>
      </w:r>
    </w:p>
    <w:p w:rsidR="003633F1" w:rsidRDefault="003633F1" w:rsidP="003633F1">
      <w:pPr>
        <w:spacing w:line="220" w:lineRule="atLeast"/>
      </w:pPr>
      <w:r>
        <w:rPr>
          <w:rFonts w:hint="eastAsia"/>
        </w:rPr>
        <w:t>（五）具有近亲属关系的不得同时在理事会任职。</w:t>
      </w:r>
    </w:p>
    <w:p w:rsidR="003633F1" w:rsidRDefault="003633F1" w:rsidP="003633F1">
      <w:pPr>
        <w:spacing w:line="220" w:lineRule="atLeast"/>
      </w:pPr>
      <w:r>
        <w:rPr>
          <w:rFonts w:hint="eastAsia"/>
        </w:rPr>
        <w:t>第</w:t>
      </w:r>
      <w:r w:rsidR="007D387A">
        <w:rPr>
          <w:rFonts w:hint="eastAsia"/>
        </w:rPr>
        <w:t>六</w:t>
      </w:r>
      <w:r>
        <w:rPr>
          <w:rFonts w:hint="eastAsia"/>
        </w:rPr>
        <w:t>条理事的权利和义务：</w:t>
      </w:r>
    </w:p>
    <w:p w:rsidR="003633F1" w:rsidRDefault="003633F1" w:rsidP="003633F1">
      <w:pPr>
        <w:spacing w:line="220" w:lineRule="atLeast"/>
      </w:pPr>
      <w:r>
        <w:rPr>
          <w:rFonts w:hint="eastAsia"/>
        </w:rPr>
        <w:t>（一）了解基金会的运行状况；</w:t>
      </w:r>
    </w:p>
    <w:p w:rsidR="003633F1" w:rsidRDefault="003633F1" w:rsidP="003633F1">
      <w:pPr>
        <w:spacing w:line="220" w:lineRule="atLeast"/>
      </w:pPr>
      <w:r>
        <w:rPr>
          <w:rFonts w:hint="eastAsia"/>
        </w:rPr>
        <w:t>（二）推荐理事和监事；</w:t>
      </w:r>
    </w:p>
    <w:p w:rsidR="003633F1" w:rsidRDefault="003633F1" w:rsidP="003633F1">
      <w:pPr>
        <w:spacing w:line="220" w:lineRule="atLeast"/>
      </w:pPr>
      <w:r>
        <w:rPr>
          <w:rFonts w:hint="eastAsia"/>
        </w:rPr>
        <w:lastRenderedPageBreak/>
        <w:t>（三）查阅理事会记录和基金会财务会计报告；</w:t>
      </w:r>
    </w:p>
    <w:p w:rsidR="003633F1" w:rsidRDefault="003633F1" w:rsidP="003633F1">
      <w:pPr>
        <w:spacing w:line="220" w:lineRule="atLeast"/>
      </w:pPr>
      <w:r>
        <w:rPr>
          <w:rFonts w:hint="eastAsia"/>
        </w:rPr>
        <w:t>（四）按时参加理事会议并积极参与理事会的其他各项活动；</w:t>
      </w:r>
    </w:p>
    <w:p w:rsidR="003633F1" w:rsidRDefault="003633F1" w:rsidP="003633F1">
      <w:pPr>
        <w:spacing w:line="220" w:lineRule="atLeast"/>
      </w:pPr>
      <w:r>
        <w:rPr>
          <w:rFonts w:hint="eastAsia"/>
        </w:rPr>
        <w:t>（五）积极为基金会的发展建言献策；</w:t>
      </w:r>
    </w:p>
    <w:p w:rsidR="003633F1" w:rsidRDefault="003633F1" w:rsidP="003633F1">
      <w:pPr>
        <w:spacing w:line="220" w:lineRule="atLeast"/>
      </w:pPr>
      <w:r>
        <w:rPr>
          <w:rFonts w:hint="eastAsia"/>
        </w:rPr>
        <w:t>（六）为基金会介绍资源、推荐志愿人员；</w:t>
      </w:r>
    </w:p>
    <w:p w:rsidR="003633F1" w:rsidRDefault="003633F1" w:rsidP="003633F1">
      <w:pPr>
        <w:spacing w:line="220" w:lineRule="atLeast"/>
      </w:pPr>
      <w:r>
        <w:rPr>
          <w:rFonts w:hint="eastAsia"/>
        </w:rPr>
        <w:t>（七）理事会决议有违反有关法律、法规或本章程规定，使基金会遭受损失的，对做出该决议负有责任的理事应按照法律、法规规定承担相应责任；</w:t>
      </w:r>
    </w:p>
    <w:p w:rsidR="003633F1" w:rsidRDefault="003633F1" w:rsidP="003633F1">
      <w:pPr>
        <w:spacing w:line="220" w:lineRule="atLeast"/>
      </w:pPr>
      <w:r>
        <w:rPr>
          <w:rFonts w:hint="eastAsia"/>
        </w:rPr>
        <w:t>（八）有关法律、法规及本章程规定的其他义务。</w:t>
      </w:r>
    </w:p>
    <w:p w:rsidR="00D27419" w:rsidRDefault="00D27419" w:rsidP="00D27419">
      <w:pPr>
        <w:spacing w:line="220" w:lineRule="atLeast"/>
        <w:jc w:val="center"/>
      </w:pPr>
      <w:r>
        <w:rPr>
          <w:rFonts w:hint="eastAsia"/>
        </w:rPr>
        <w:t>第三章理事会的职权</w:t>
      </w:r>
    </w:p>
    <w:p w:rsidR="007D387A" w:rsidRDefault="00D27419" w:rsidP="00D27419">
      <w:pPr>
        <w:spacing w:line="220" w:lineRule="atLeast"/>
      </w:pPr>
      <w:r>
        <w:br/>
      </w:r>
      <w:r w:rsidR="003633F1">
        <w:rPr>
          <w:rFonts w:hint="eastAsia"/>
        </w:rPr>
        <w:t>第</w:t>
      </w:r>
      <w:r w:rsidR="007D387A">
        <w:rPr>
          <w:rFonts w:hint="eastAsia"/>
        </w:rPr>
        <w:t>七</w:t>
      </w:r>
      <w:r w:rsidR="003633F1">
        <w:rPr>
          <w:rFonts w:hint="eastAsia"/>
        </w:rPr>
        <w:t>条</w:t>
      </w:r>
      <w:r w:rsidR="007D387A">
        <w:rPr>
          <w:rFonts w:hint="eastAsia"/>
        </w:rPr>
        <w:t xml:space="preserve"> </w:t>
      </w:r>
      <w:r w:rsidR="003633F1">
        <w:rPr>
          <w:rFonts w:hint="eastAsia"/>
        </w:rPr>
        <w:t>本基金会的决策机构是理事会。</w:t>
      </w:r>
    </w:p>
    <w:p w:rsidR="003633F1" w:rsidRDefault="007D387A" w:rsidP="003633F1">
      <w:pPr>
        <w:spacing w:line="220" w:lineRule="atLeast"/>
      </w:pPr>
      <w:r>
        <w:rPr>
          <w:rFonts w:hint="eastAsia"/>
        </w:rPr>
        <w:t>第八条</w:t>
      </w:r>
      <w:r>
        <w:rPr>
          <w:rFonts w:hint="eastAsia"/>
        </w:rPr>
        <w:t xml:space="preserve"> </w:t>
      </w:r>
      <w:r w:rsidR="003633F1">
        <w:rPr>
          <w:rFonts w:hint="eastAsia"/>
        </w:rPr>
        <w:t>理事会行使下列职权：</w:t>
      </w:r>
    </w:p>
    <w:p w:rsidR="003633F1" w:rsidRDefault="003633F1" w:rsidP="003633F1">
      <w:pPr>
        <w:spacing w:line="220" w:lineRule="atLeast"/>
      </w:pPr>
      <w:r>
        <w:rPr>
          <w:rFonts w:hint="eastAsia"/>
        </w:rPr>
        <w:t>（一）制定、修改章程；</w:t>
      </w:r>
    </w:p>
    <w:p w:rsidR="003633F1" w:rsidRDefault="003633F1" w:rsidP="003633F1">
      <w:pPr>
        <w:spacing w:line="220" w:lineRule="atLeast"/>
      </w:pPr>
      <w:r>
        <w:rPr>
          <w:rFonts w:hint="eastAsia"/>
        </w:rPr>
        <w:t>（二）选举、罢免理事长、副理事长、秘书长；</w:t>
      </w:r>
    </w:p>
    <w:p w:rsidR="003633F1" w:rsidRDefault="003633F1" w:rsidP="003633F1">
      <w:pPr>
        <w:spacing w:line="220" w:lineRule="atLeast"/>
      </w:pPr>
      <w:r>
        <w:rPr>
          <w:rFonts w:hint="eastAsia"/>
        </w:rPr>
        <w:t>（三）决定重大业务活动计划，包括资金的筹集、管理和使用计划；</w:t>
      </w:r>
    </w:p>
    <w:p w:rsidR="003633F1" w:rsidRDefault="003633F1" w:rsidP="003633F1">
      <w:pPr>
        <w:spacing w:line="220" w:lineRule="atLeast"/>
      </w:pPr>
      <w:r>
        <w:rPr>
          <w:rFonts w:hint="eastAsia"/>
        </w:rPr>
        <w:t>（四）年度收支预算及决算审定；</w:t>
      </w:r>
    </w:p>
    <w:p w:rsidR="003633F1" w:rsidRDefault="003633F1" w:rsidP="003633F1">
      <w:pPr>
        <w:spacing w:line="220" w:lineRule="atLeast"/>
      </w:pPr>
      <w:r>
        <w:rPr>
          <w:rFonts w:hint="eastAsia"/>
        </w:rPr>
        <w:t>（五）制定内部管理制度；</w:t>
      </w:r>
    </w:p>
    <w:p w:rsidR="003633F1" w:rsidRDefault="003633F1" w:rsidP="003633F1">
      <w:pPr>
        <w:spacing w:line="220" w:lineRule="atLeast"/>
      </w:pPr>
      <w:r>
        <w:rPr>
          <w:rFonts w:hint="eastAsia"/>
        </w:rPr>
        <w:t>（六）决定设立办事机构、分支机构、代表机构；</w:t>
      </w:r>
    </w:p>
    <w:p w:rsidR="003633F1" w:rsidRDefault="003633F1" w:rsidP="003633F1">
      <w:pPr>
        <w:spacing w:line="220" w:lineRule="atLeast"/>
      </w:pPr>
      <w:r>
        <w:rPr>
          <w:rFonts w:hint="eastAsia"/>
        </w:rPr>
        <w:t>（七）决定由秘书长提名的副秘书长和各机构主要负责人的聘任；</w:t>
      </w:r>
    </w:p>
    <w:p w:rsidR="003633F1" w:rsidRDefault="003633F1" w:rsidP="003633F1">
      <w:pPr>
        <w:spacing w:line="220" w:lineRule="atLeast"/>
      </w:pPr>
      <w:r>
        <w:rPr>
          <w:rFonts w:hint="eastAsia"/>
        </w:rPr>
        <w:t>（八）听取、审议秘书长的工作报告，检查秘书长的工作；</w:t>
      </w:r>
    </w:p>
    <w:p w:rsidR="003633F1" w:rsidRDefault="003633F1" w:rsidP="003633F1">
      <w:pPr>
        <w:spacing w:line="220" w:lineRule="atLeast"/>
      </w:pPr>
      <w:r>
        <w:rPr>
          <w:rFonts w:hint="eastAsia"/>
        </w:rPr>
        <w:t>（九）决定基金会的分立、合并或终止；</w:t>
      </w:r>
    </w:p>
    <w:p w:rsidR="00A9275B" w:rsidRDefault="003633F1" w:rsidP="003633F1">
      <w:pPr>
        <w:spacing w:line="220" w:lineRule="atLeast"/>
        <w:rPr>
          <w:rFonts w:hint="eastAsia"/>
        </w:rPr>
      </w:pPr>
      <w:r>
        <w:rPr>
          <w:rFonts w:hint="eastAsia"/>
        </w:rPr>
        <w:t>（十）决定其他重大事项。</w:t>
      </w:r>
      <w:r w:rsidR="00A9275B">
        <w:br/>
      </w:r>
    </w:p>
    <w:p w:rsidR="003633F1" w:rsidRDefault="00A9275B" w:rsidP="00A9275B">
      <w:pPr>
        <w:spacing w:line="220" w:lineRule="atLeast"/>
        <w:jc w:val="center"/>
      </w:pPr>
      <w:r>
        <w:rPr>
          <w:rFonts w:hint="eastAsia"/>
        </w:rPr>
        <w:t>第四章理事会会议</w:t>
      </w:r>
    </w:p>
    <w:p w:rsidR="003633F1" w:rsidRDefault="003633F1" w:rsidP="003633F1">
      <w:pPr>
        <w:spacing w:line="220" w:lineRule="atLeast"/>
      </w:pPr>
      <w:r>
        <w:rPr>
          <w:rFonts w:hint="eastAsia"/>
        </w:rPr>
        <w:t>第</w:t>
      </w:r>
      <w:r w:rsidR="007D387A">
        <w:rPr>
          <w:rFonts w:hint="eastAsia"/>
        </w:rPr>
        <w:t>九</w:t>
      </w:r>
      <w:r>
        <w:rPr>
          <w:rFonts w:hint="eastAsia"/>
        </w:rPr>
        <w:t>条</w:t>
      </w:r>
      <w:r w:rsidR="007D387A">
        <w:rPr>
          <w:rFonts w:hint="eastAsia"/>
        </w:rPr>
        <w:t xml:space="preserve"> </w:t>
      </w:r>
      <w:r>
        <w:rPr>
          <w:rFonts w:hint="eastAsia"/>
        </w:rPr>
        <w:t>理事会每年召开</w:t>
      </w:r>
      <w:r>
        <w:rPr>
          <w:rFonts w:hint="eastAsia"/>
        </w:rPr>
        <w:t>2</w:t>
      </w:r>
      <w:r>
        <w:rPr>
          <w:rFonts w:hint="eastAsia"/>
        </w:rPr>
        <w:t>次会议。理事会会议由理事长负责召集和主持。有</w:t>
      </w:r>
      <w:r>
        <w:rPr>
          <w:rFonts w:hint="eastAsia"/>
        </w:rPr>
        <w:t>1/3</w:t>
      </w:r>
      <w:r>
        <w:rPr>
          <w:rFonts w:hint="eastAsia"/>
        </w:rPr>
        <w:t>理事提议，必须召开理事会会议。如理事长不能召集，提议理事可推选召集人。召开理事会会议，理事长或召集人需提前</w:t>
      </w:r>
      <w:r>
        <w:rPr>
          <w:rFonts w:hint="eastAsia"/>
        </w:rPr>
        <w:t>5</w:t>
      </w:r>
      <w:r>
        <w:rPr>
          <w:rFonts w:hint="eastAsia"/>
        </w:rPr>
        <w:t>日通知全体理事、监事。</w:t>
      </w:r>
    </w:p>
    <w:p w:rsidR="007D387A" w:rsidRDefault="003633F1" w:rsidP="003633F1">
      <w:pPr>
        <w:spacing w:line="220" w:lineRule="atLeast"/>
      </w:pPr>
      <w:r>
        <w:rPr>
          <w:rFonts w:hint="eastAsia"/>
        </w:rPr>
        <w:lastRenderedPageBreak/>
        <w:t>第</w:t>
      </w:r>
      <w:r w:rsidR="007D387A">
        <w:rPr>
          <w:rFonts w:hint="eastAsia"/>
        </w:rPr>
        <w:t>十</w:t>
      </w:r>
      <w:r>
        <w:rPr>
          <w:rFonts w:hint="eastAsia"/>
        </w:rPr>
        <w:t>条理事会会议须有</w:t>
      </w:r>
      <w:r>
        <w:rPr>
          <w:rFonts w:hint="eastAsia"/>
        </w:rPr>
        <w:t>2/3</w:t>
      </w:r>
      <w:r>
        <w:rPr>
          <w:rFonts w:hint="eastAsia"/>
        </w:rPr>
        <w:t>以上理事出席方能召开；理事会决议须经出席理事过半数通过方为有效。</w:t>
      </w:r>
    </w:p>
    <w:p w:rsidR="003633F1" w:rsidRDefault="007D387A" w:rsidP="003633F1">
      <w:pPr>
        <w:spacing w:line="220" w:lineRule="atLeast"/>
      </w:pPr>
      <w:r>
        <w:rPr>
          <w:rFonts w:hint="eastAsia"/>
        </w:rPr>
        <w:t>第十一条</w:t>
      </w:r>
      <w:r>
        <w:rPr>
          <w:rFonts w:hint="eastAsia"/>
        </w:rPr>
        <w:t xml:space="preserve"> </w:t>
      </w:r>
      <w:r w:rsidR="003633F1">
        <w:rPr>
          <w:rFonts w:hint="eastAsia"/>
        </w:rPr>
        <w:t>下列重要事项的决议，须经出席理事表决，三分之二以上通过方为有效：</w:t>
      </w:r>
    </w:p>
    <w:p w:rsidR="003633F1" w:rsidRDefault="003633F1" w:rsidP="003633F1">
      <w:pPr>
        <w:spacing w:line="220" w:lineRule="atLeast"/>
      </w:pPr>
      <w:r>
        <w:rPr>
          <w:rFonts w:hint="eastAsia"/>
        </w:rPr>
        <w:t>（一）章程的修改；</w:t>
      </w:r>
    </w:p>
    <w:p w:rsidR="003633F1" w:rsidRDefault="003633F1" w:rsidP="003633F1">
      <w:pPr>
        <w:spacing w:line="220" w:lineRule="atLeast"/>
      </w:pPr>
      <w:r>
        <w:rPr>
          <w:rFonts w:hint="eastAsia"/>
        </w:rPr>
        <w:t>（二）选举或者罢免理事长、副理事长、秘书长；</w:t>
      </w:r>
    </w:p>
    <w:p w:rsidR="003633F1" w:rsidRDefault="003633F1" w:rsidP="003633F1">
      <w:pPr>
        <w:spacing w:line="220" w:lineRule="atLeast"/>
      </w:pPr>
      <w:r>
        <w:rPr>
          <w:rFonts w:hint="eastAsia"/>
        </w:rPr>
        <w:t>（三）章程规定的重大投资、资助活动；</w:t>
      </w:r>
    </w:p>
    <w:p w:rsidR="003633F1" w:rsidRDefault="003633F1" w:rsidP="003633F1">
      <w:pPr>
        <w:spacing w:line="220" w:lineRule="atLeast"/>
      </w:pPr>
      <w:r>
        <w:rPr>
          <w:rFonts w:hint="eastAsia"/>
        </w:rPr>
        <w:t>（四）基金会的分立、合并。</w:t>
      </w:r>
    </w:p>
    <w:p w:rsidR="00A9275B" w:rsidRDefault="00A9275B" w:rsidP="003633F1">
      <w:pPr>
        <w:spacing w:line="220" w:lineRule="atLeast"/>
        <w:rPr>
          <w:rFonts w:hint="eastAsia"/>
        </w:rPr>
      </w:pPr>
    </w:p>
    <w:p w:rsidR="003633F1" w:rsidRDefault="003633F1" w:rsidP="003633F1">
      <w:pPr>
        <w:spacing w:line="220" w:lineRule="atLeast"/>
      </w:pPr>
      <w:r>
        <w:rPr>
          <w:rFonts w:hint="eastAsia"/>
        </w:rPr>
        <w:t>第</w:t>
      </w:r>
      <w:r w:rsidR="007D387A">
        <w:rPr>
          <w:rFonts w:hint="eastAsia"/>
        </w:rPr>
        <w:t>十二</w:t>
      </w:r>
      <w:r>
        <w:rPr>
          <w:rFonts w:hint="eastAsia"/>
        </w:rPr>
        <w:t>条</w:t>
      </w:r>
      <w:r w:rsidR="007D387A">
        <w:rPr>
          <w:rFonts w:hint="eastAsia"/>
        </w:rPr>
        <w:t xml:space="preserve"> </w:t>
      </w:r>
      <w:r>
        <w:rPr>
          <w:rFonts w:hint="eastAsia"/>
        </w:rPr>
        <w:t>理事会会议应当制作会议记录。形成决议的，应当当场制作会议纪要，并由出席理事审阅、签名。理事会决议违反法律、法规或章程规定，致使基金会遭受损失的，参与决议的理事应承担责任。但经证明在表决时反对并记载于会议记录的，该理事可免除责任。</w:t>
      </w:r>
    </w:p>
    <w:p w:rsidR="00D27419" w:rsidRDefault="00D27419" w:rsidP="00D27419">
      <w:pPr>
        <w:spacing w:line="220" w:lineRule="atLeast"/>
        <w:jc w:val="center"/>
      </w:pPr>
      <w:r>
        <w:rPr>
          <w:rFonts w:hint="eastAsia"/>
        </w:rPr>
        <w:t>第</w:t>
      </w:r>
      <w:r w:rsidR="00A9275B">
        <w:rPr>
          <w:rFonts w:hint="eastAsia"/>
        </w:rPr>
        <w:t>五</w:t>
      </w:r>
      <w:r>
        <w:rPr>
          <w:rFonts w:hint="eastAsia"/>
        </w:rPr>
        <w:t>章监事的职权</w:t>
      </w:r>
    </w:p>
    <w:p w:rsidR="003633F1" w:rsidRDefault="00D27419" w:rsidP="003633F1">
      <w:pPr>
        <w:spacing w:line="220" w:lineRule="atLeast"/>
      </w:pPr>
      <w:r>
        <w:br/>
      </w:r>
      <w:r w:rsidR="003633F1">
        <w:rPr>
          <w:rFonts w:hint="eastAsia"/>
        </w:rPr>
        <w:t>第</w:t>
      </w:r>
      <w:r w:rsidR="007D387A">
        <w:rPr>
          <w:rFonts w:hint="eastAsia"/>
        </w:rPr>
        <w:t>十三</w:t>
      </w:r>
      <w:r w:rsidR="003633F1">
        <w:rPr>
          <w:rFonts w:hint="eastAsia"/>
        </w:rPr>
        <w:t>条</w:t>
      </w:r>
      <w:r w:rsidR="007D387A">
        <w:rPr>
          <w:rFonts w:hint="eastAsia"/>
        </w:rPr>
        <w:t xml:space="preserve"> </w:t>
      </w:r>
      <w:r w:rsidR="003633F1">
        <w:rPr>
          <w:rFonts w:hint="eastAsia"/>
        </w:rPr>
        <w:t>本基金会设监事</w:t>
      </w:r>
      <w:r w:rsidR="003633F1">
        <w:rPr>
          <w:rFonts w:hint="eastAsia"/>
        </w:rPr>
        <w:t>3</w:t>
      </w:r>
      <w:r w:rsidR="003633F1">
        <w:rPr>
          <w:rFonts w:hint="eastAsia"/>
        </w:rPr>
        <w:t>名。监事任期与理事任期相同，期满可以连任。</w:t>
      </w:r>
    </w:p>
    <w:p w:rsidR="003633F1" w:rsidRDefault="003633F1" w:rsidP="003633F1">
      <w:pPr>
        <w:spacing w:line="220" w:lineRule="atLeast"/>
      </w:pPr>
      <w:r>
        <w:rPr>
          <w:rFonts w:hint="eastAsia"/>
        </w:rPr>
        <w:t>第</w:t>
      </w:r>
      <w:r w:rsidR="007D387A">
        <w:rPr>
          <w:rFonts w:hint="eastAsia"/>
        </w:rPr>
        <w:t>十四</w:t>
      </w:r>
      <w:r>
        <w:rPr>
          <w:rFonts w:hint="eastAsia"/>
        </w:rPr>
        <w:t>条理事、理事的近亲属和基金会财会人员不得任监事。</w:t>
      </w:r>
    </w:p>
    <w:p w:rsidR="003633F1" w:rsidRDefault="003633F1" w:rsidP="003633F1">
      <w:pPr>
        <w:spacing w:line="220" w:lineRule="atLeast"/>
      </w:pPr>
      <w:r>
        <w:rPr>
          <w:rFonts w:hint="eastAsia"/>
        </w:rPr>
        <w:t>第</w:t>
      </w:r>
      <w:r w:rsidR="007D387A">
        <w:rPr>
          <w:rFonts w:hint="eastAsia"/>
        </w:rPr>
        <w:t>十五</w:t>
      </w:r>
      <w:r>
        <w:rPr>
          <w:rFonts w:hint="eastAsia"/>
        </w:rPr>
        <w:t>条</w:t>
      </w:r>
      <w:r w:rsidR="007D387A">
        <w:rPr>
          <w:rFonts w:hint="eastAsia"/>
        </w:rPr>
        <w:t xml:space="preserve"> </w:t>
      </w:r>
      <w:r>
        <w:rPr>
          <w:rFonts w:hint="eastAsia"/>
        </w:rPr>
        <w:t>监事的产生和罢免：</w:t>
      </w:r>
    </w:p>
    <w:p w:rsidR="003633F1" w:rsidRDefault="003633F1" w:rsidP="003633F1">
      <w:pPr>
        <w:spacing w:line="220" w:lineRule="atLeast"/>
      </w:pPr>
      <w:r>
        <w:rPr>
          <w:rFonts w:hint="eastAsia"/>
        </w:rPr>
        <w:t>（一）监事由主要捐赠人、业务主管单位分别选派；</w:t>
      </w:r>
    </w:p>
    <w:p w:rsidR="003633F1" w:rsidRDefault="003633F1" w:rsidP="003633F1">
      <w:pPr>
        <w:spacing w:line="220" w:lineRule="atLeast"/>
      </w:pPr>
      <w:r>
        <w:rPr>
          <w:rFonts w:hint="eastAsia"/>
        </w:rPr>
        <w:t>（二）登记管理机关根据工作需要选派；</w:t>
      </w:r>
    </w:p>
    <w:p w:rsidR="003633F1" w:rsidRDefault="003633F1" w:rsidP="003633F1">
      <w:pPr>
        <w:spacing w:line="220" w:lineRule="atLeast"/>
      </w:pPr>
      <w:r>
        <w:rPr>
          <w:rFonts w:hint="eastAsia"/>
        </w:rPr>
        <w:t>（三）监事的变更依照其产生程序。</w:t>
      </w:r>
    </w:p>
    <w:p w:rsidR="003633F1" w:rsidRDefault="003633F1" w:rsidP="003633F1">
      <w:pPr>
        <w:spacing w:line="220" w:lineRule="atLeast"/>
      </w:pPr>
      <w:r>
        <w:rPr>
          <w:rFonts w:hint="eastAsia"/>
        </w:rPr>
        <w:t>第</w:t>
      </w:r>
      <w:r w:rsidR="007D387A">
        <w:rPr>
          <w:rFonts w:hint="eastAsia"/>
        </w:rPr>
        <w:t>十六</w:t>
      </w:r>
      <w:r>
        <w:rPr>
          <w:rFonts w:hint="eastAsia"/>
        </w:rPr>
        <w:t>条</w:t>
      </w:r>
      <w:r w:rsidR="007D387A">
        <w:rPr>
          <w:rFonts w:hint="eastAsia"/>
        </w:rPr>
        <w:t xml:space="preserve"> </w:t>
      </w:r>
      <w:r>
        <w:rPr>
          <w:rFonts w:hint="eastAsia"/>
        </w:rPr>
        <w:t>监事的权利和义务：</w:t>
      </w:r>
    </w:p>
    <w:p w:rsidR="007D387A" w:rsidRDefault="003633F1" w:rsidP="003633F1">
      <w:pPr>
        <w:spacing w:line="220" w:lineRule="atLeast"/>
      </w:pPr>
      <w:r>
        <w:rPr>
          <w:rFonts w:hint="eastAsia"/>
        </w:rPr>
        <w:t>监事依照章程规定的程序检查基金会财务和会计资料，监督理事会遵守法律和章程的情况。</w:t>
      </w:r>
    </w:p>
    <w:p w:rsidR="007D387A" w:rsidRDefault="003633F1" w:rsidP="003633F1">
      <w:pPr>
        <w:spacing w:line="220" w:lineRule="atLeast"/>
      </w:pPr>
      <w:r>
        <w:rPr>
          <w:rFonts w:hint="eastAsia"/>
        </w:rPr>
        <w:t>监事列席理事会会议，有权向理事会提出质询和建议，并应当向</w:t>
      </w:r>
      <w:r w:rsidR="007D387A">
        <w:rPr>
          <w:rFonts w:hint="eastAsia"/>
        </w:rPr>
        <w:t>登记管理机关、</w:t>
      </w:r>
      <w:r>
        <w:rPr>
          <w:rFonts w:hint="eastAsia"/>
        </w:rPr>
        <w:t>业务主管单位以及税务、会计主管部门反映情况。</w:t>
      </w:r>
    </w:p>
    <w:p w:rsidR="007D387A" w:rsidRDefault="003633F1" w:rsidP="003633F1">
      <w:pPr>
        <w:spacing w:line="220" w:lineRule="atLeast"/>
      </w:pPr>
      <w:r>
        <w:rPr>
          <w:rFonts w:hint="eastAsia"/>
        </w:rPr>
        <w:t>监事应当遵守有关法律法规和基金会章程，忠实履行职责。</w:t>
      </w:r>
    </w:p>
    <w:p w:rsidR="003633F1" w:rsidRDefault="003633F1" w:rsidP="003633F1">
      <w:pPr>
        <w:spacing w:line="220" w:lineRule="atLeast"/>
      </w:pPr>
      <w:r>
        <w:rPr>
          <w:rFonts w:hint="eastAsia"/>
        </w:rPr>
        <w:lastRenderedPageBreak/>
        <w:t>第</w:t>
      </w:r>
      <w:r w:rsidR="007D387A">
        <w:rPr>
          <w:rFonts w:hint="eastAsia"/>
        </w:rPr>
        <w:t>十七</w:t>
      </w:r>
      <w:r>
        <w:rPr>
          <w:rFonts w:hint="eastAsia"/>
        </w:rPr>
        <w:t>条</w:t>
      </w:r>
      <w:r w:rsidR="007D387A">
        <w:rPr>
          <w:rFonts w:hint="eastAsia"/>
        </w:rPr>
        <w:t xml:space="preserve"> </w:t>
      </w:r>
      <w:r>
        <w:rPr>
          <w:rFonts w:hint="eastAsia"/>
        </w:rPr>
        <w:t>在本基金会领取报酬的理事不得超过理事总人数的</w:t>
      </w:r>
      <w:r>
        <w:rPr>
          <w:rFonts w:hint="eastAsia"/>
        </w:rPr>
        <w:t>1/3</w:t>
      </w:r>
      <w:r>
        <w:rPr>
          <w:rFonts w:hint="eastAsia"/>
        </w:rPr>
        <w:t>。监事和未在基金会担任专职工作的理事不得从基金会获取报酬。</w:t>
      </w:r>
    </w:p>
    <w:p w:rsidR="003633F1" w:rsidRDefault="003633F1" w:rsidP="003633F1">
      <w:pPr>
        <w:spacing w:line="220" w:lineRule="atLeast"/>
      </w:pPr>
      <w:r>
        <w:rPr>
          <w:rFonts w:hint="eastAsia"/>
        </w:rPr>
        <w:t>第</w:t>
      </w:r>
      <w:r w:rsidR="007D387A">
        <w:rPr>
          <w:rFonts w:hint="eastAsia"/>
        </w:rPr>
        <w:t>十八</w:t>
      </w:r>
      <w:r>
        <w:rPr>
          <w:rFonts w:hint="eastAsia"/>
        </w:rPr>
        <w:t>条</w:t>
      </w:r>
      <w:r w:rsidR="007D387A">
        <w:rPr>
          <w:rFonts w:hint="eastAsia"/>
        </w:rPr>
        <w:t xml:space="preserve"> </w:t>
      </w:r>
      <w:r>
        <w:rPr>
          <w:rFonts w:hint="eastAsia"/>
        </w:rPr>
        <w:t>本基金会理事遇有个人利益与基金会利益关联时，不得参与相关事宜的决策；基金会理事、监事及其近亲属不得与基金会有任何交易行为。</w:t>
      </w:r>
    </w:p>
    <w:p w:rsidR="00D27419" w:rsidRDefault="00D27419" w:rsidP="00D27419">
      <w:pPr>
        <w:spacing w:line="220" w:lineRule="atLeast"/>
        <w:jc w:val="center"/>
      </w:pPr>
      <w:r>
        <w:rPr>
          <w:rFonts w:hint="eastAsia"/>
        </w:rPr>
        <w:t>第</w:t>
      </w:r>
      <w:r w:rsidR="00A9275B">
        <w:rPr>
          <w:rFonts w:hint="eastAsia"/>
        </w:rPr>
        <w:t>六</w:t>
      </w:r>
      <w:r>
        <w:rPr>
          <w:rFonts w:hint="eastAsia"/>
        </w:rPr>
        <w:t>章理事长、副理事长、秘书长的选举</w:t>
      </w:r>
    </w:p>
    <w:p w:rsidR="007D387A" w:rsidRDefault="003633F1" w:rsidP="003633F1">
      <w:pPr>
        <w:spacing w:line="220" w:lineRule="atLeast"/>
      </w:pPr>
      <w:r>
        <w:rPr>
          <w:rFonts w:hint="eastAsia"/>
        </w:rPr>
        <w:t>第</w:t>
      </w:r>
      <w:r w:rsidR="007D387A">
        <w:rPr>
          <w:rFonts w:hint="eastAsia"/>
        </w:rPr>
        <w:t>十九</w:t>
      </w:r>
      <w:r>
        <w:rPr>
          <w:rFonts w:hint="eastAsia"/>
        </w:rPr>
        <w:t>条</w:t>
      </w:r>
      <w:r w:rsidR="007D387A">
        <w:rPr>
          <w:rFonts w:hint="eastAsia"/>
        </w:rPr>
        <w:t xml:space="preserve"> </w:t>
      </w:r>
      <w:r>
        <w:rPr>
          <w:rFonts w:hint="eastAsia"/>
        </w:rPr>
        <w:t>理事会设理事长、副理事长和秘书长，从理事中选举产生。</w:t>
      </w:r>
    </w:p>
    <w:p w:rsidR="003633F1" w:rsidRDefault="003633F1" w:rsidP="003633F1">
      <w:pPr>
        <w:spacing w:line="220" w:lineRule="atLeast"/>
      </w:pPr>
      <w:r>
        <w:rPr>
          <w:rFonts w:hint="eastAsia"/>
        </w:rPr>
        <w:t>第</w:t>
      </w:r>
      <w:r w:rsidR="007D387A">
        <w:rPr>
          <w:rFonts w:hint="eastAsia"/>
        </w:rPr>
        <w:t>二十</w:t>
      </w:r>
      <w:r>
        <w:rPr>
          <w:rFonts w:hint="eastAsia"/>
        </w:rPr>
        <w:t>条本基金会理事长、副理事长、秘书长必须符合以下条件：</w:t>
      </w:r>
    </w:p>
    <w:p w:rsidR="003633F1" w:rsidRDefault="003633F1" w:rsidP="003633F1">
      <w:pPr>
        <w:spacing w:line="220" w:lineRule="atLeast"/>
      </w:pPr>
      <w:r>
        <w:rPr>
          <w:rFonts w:hint="eastAsia"/>
        </w:rPr>
        <w:t>（一）在本基金会业务领域内有较大影响；</w:t>
      </w:r>
    </w:p>
    <w:p w:rsidR="003633F1" w:rsidRDefault="003633F1" w:rsidP="003633F1">
      <w:pPr>
        <w:spacing w:line="220" w:lineRule="atLeast"/>
      </w:pPr>
      <w:r>
        <w:rPr>
          <w:rFonts w:hint="eastAsia"/>
        </w:rPr>
        <w:t>（二）最高任职年龄不超过</w:t>
      </w:r>
      <w:r>
        <w:rPr>
          <w:rFonts w:hint="eastAsia"/>
        </w:rPr>
        <w:t>70</w:t>
      </w:r>
      <w:r>
        <w:rPr>
          <w:rFonts w:hint="eastAsia"/>
        </w:rPr>
        <w:t>周岁，秘书长为专职；</w:t>
      </w:r>
    </w:p>
    <w:p w:rsidR="003633F1" w:rsidRDefault="003633F1" w:rsidP="003633F1">
      <w:pPr>
        <w:spacing w:line="220" w:lineRule="atLeast"/>
      </w:pPr>
      <w:r>
        <w:rPr>
          <w:rFonts w:hint="eastAsia"/>
        </w:rPr>
        <w:t>（三）身体健康，能坚持正常工作；</w:t>
      </w:r>
    </w:p>
    <w:p w:rsidR="003633F1" w:rsidRDefault="003633F1" w:rsidP="003633F1">
      <w:pPr>
        <w:spacing w:line="220" w:lineRule="atLeast"/>
      </w:pPr>
      <w:r>
        <w:rPr>
          <w:rFonts w:hint="eastAsia"/>
        </w:rPr>
        <w:t>（四）具有完全民事行为能力。</w:t>
      </w:r>
    </w:p>
    <w:p w:rsidR="003633F1" w:rsidRDefault="003633F1" w:rsidP="003633F1">
      <w:pPr>
        <w:spacing w:line="220" w:lineRule="atLeast"/>
      </w:pPr>
      <w:r>
        <w:rPr>
          <w:rFonts w:hint="eastAsia"/>
        </w:rPr>
        <w:t>第</w:t>
      </w:r>
      <w:r w:rsidR="007D387A">
        <w:rPr>
          <w:rFonts w:hint="eastAsia"/>
        </w:rPr>
        <w:t>二十一</w:t>
      </w:r>
      <w:r>
        <w:rPr>
          <w:rFonts w:hint="eastAsia"/>
        </w:rPr>
        <w:t>条有下列情形之一的人员，不能担任本基金会的理事长、副理事长、秘书长：</w:t>
      </w:r>
    </w:p>
    <w:p w:rsidR="003633F1" w:rsidRDefault="003633F1" w:rsidP="003633F1">
      <w:pPr>
        <w:spacing w:line="220" w:lineRule="atLeast"/>
      </w:pPr>
      <w:r>
        <w:rPr>
          <w:rFonts w:hint="eastAsia"/>
        </w:rPr>
        <w:t>（一）属于现职国家工作人员的；</w:t>
      </w:r>
    </w:p>
    <w:p w:rsidR="003633F1" w:rsidRDefault="003633F1" w:rsidP="003633F1">
      <w:pPr>
        <w:spacing w:line="220" w:lineRule="atLeast"/>
      </w:pPr>
      <w:r>
        <w:rPr>
          <w:rFonts w:hint="eastAsia"/>
        </w:rPr>
        <w:t>（二）因犯罪被判处管制、拘役或者有期徒刑，刑期执行完毕之日起未逾</w:t>
      </w:r>
      <w:r>
        <w:rPr>
          <w:rFonts w:hint="eastAsia"/>
        </w:rPr>
        <w:t>5</w:t>
      </w:r>
      <w:r>
        <w:rPr>
          <w:rFonts w:hint="eastAsia"/>
        </w:rPr>
        <w:t>年的；</w:t>
      </w:r>
    </w:p>
    <w:p w:rsidR="003633F1" w:rsidRDefault="003633F1" w:rsidP="003633F1">
      <w:pPr>
        <w:spacing w:line="220" w:lineRule="atLeast"/>
      </w:pPr>
      <w:r>
        <w:rPr>
          <w:rFonts w:hint="eastAsia"/>
        </w:rPr>
        <w:t>（三）因犯罪被判处剥夺政治权利正在执行期间或者曾经被判处剥夺政治权利的；</w:t>
      </w:r>
    </w:p>
    <w:p w:rsidR="003633F1" w:rsidRDefault="003633F1" w:rsidP="003633F1">
      <w:pPr>
        <w:spacing w:line="220" w:lineRule="atLeast"/>
      </w:pPr>
      <w:r>
        <w:rPr>
          <w:rFonts w:hint="eastAsia"/>
        </w:rPr>
        <w:t>（四）曾在因违法被撤销登记的基金会担任理事长、副理事长或者秘书长，且对该基金会的违法行为负有个人责任，自该基金会被撤销之日起未逾</w:t>
      </w:r>
      <w:r>
        <w:rPr>
          <w:rFonts w:hint="eastAsia"/>
        </w:rPr>
        <w:t>5</w:t>
      </w:r>
      <w:r>
        <w:rPr>
          <w:rFonts w:hint="eastAsia"/>
        </w:rPr>
        <w:t>年的。</w:t>
      </w:r>
    </w:p>
    <w:p w:rsidR="00D27419" w:rsidRDefault="003633F1" w:rsidP="00D27419">
      <w:pPr>
        <w:spacing w:line="220" w:lineRule="atLeast"/>
      </w:pPr>
      <w:r>
        <w:rPr>
          <w:rFonts w:hint="eastAsia"/>
        </w:rPr>
        <w:t>第</w:t>
      </w:r>
      <w:r w:rsidR="007D387A">
        <w:rPr>
          <w:rFonts w:hint="eastAsia"/>
        </w:rPr>
        <w:t>二十二</w:t>
      </w:r>
      <w:r>
        <w:rPr>
          <w:rFonts w:hint="eastAsia"/>
        </w:rPr>
        <w:t>条本基金会的理事长、副理事长、秘书长每届任期</w:t>
      </w:r>
      <w:r w:rsidR="007D387A">
        <w:rPr>
          <w:rFonts w:hint="eastAsia"/>
        </w:rPr>
        <w:t>4</w:t>
      </w:r>
      <w:r>
        <w:rPr>
          <w:rFonts w:hint="eastAsia"/>
        </w:rPr>
        <w:t>年，连任不超过两届。因特殊情况需超届连任的，须经理事会特殊程序表决通过，报业务主管单位审查并经登记管理机关批准同意后，方可任职。</w:t>
      </w:r>
      <w:r w:rsidR="00D27419">
        <w:br/>
      </w:r>
    </w:p>
    <w:p w:rsidR="003633F1" w:rsidRDefault="00D27419" w:rsidP="00D27419">
      <w:pPr>
        <w:spacing w:line="220" w:lineRule="atLeast"/>
        <w:jc w:val="center"/>
      </w:pPr>
      <w:r>
        <w:rPr>
          <w:rFonts w:hint="eastAsia"/>
        </w:rPr>
        <w:t>第</w:t>
      </w:r>
      <w:r w:rsidR="00A9275B">
        <w:rPr>
          <w:rFonts w:hint="eastAsia"/>
        </w:rPr>
        <w:t>七</w:t>
      </w:r>
      <w:r>
        <w:rPr>
          <w:rFonts w:hint="eastAsia"/>
        </w:rPr>
        <w:t>章理事长的职权</w:t>
      </w:r>
    </w:p>
    <w:p w:rsidR="007D387A" w:rsidRDefault="003633F1" w:rsidP="003633F1">
      <w:pPr>
        <w:spacing w:line="220" w:lineRule="atLeast"/>
      </w:pPr>
      <w:r>
        <w:rPr>
          <w:rFonts w:hint="eastAsia"/>
        </w:rPr>
        <w:t>第</w:t>
      </w:r>
      <w:r w:rsidR="007D387A">
        <w:rPr>
          <w:rFonts w:hint="eastAsia"/>
        </w:rPr>
        <w:t>二十三</w:t>
      </w:r>
      <w:r>
        <w:rPr>
          <w:rFonts w:hint="eastAsia"/>
        </w:rPr>
        <w:t>条本基金会理事长为基金会法定代表人。</w:t>
      </w:r>
    </w:p>
    <w:p w:rsidR="007D387A" w:rsidRDefault="003633F1" w:rsidP="003633F1">
      <w:pPr>
        <w:spacing w:line="220" w:lineRule="atLeast"/>
      </w:pPr>
      <w:r>
        <w:rPr>
          <w:rFonts w:hint="eastAsia"/>
        </w:rPr>
        <w:t>本基金会法定代表人不兼任其他组织的法定代表人。</w:t>
      </w:r>
    </w:p>
    <w:p w:rsidR="003633F1" w:rsidRDefault="003633F1" w:rsidP="003633F1">
      <w:pPr>
        <w:spacing w:line="220" w:lineRule="atLeast"/>
      </w:pPr>
      <w:r>
        <w:rPr>
          <w:rFonts w:hint="eastAsia"/>
        </w:rPr>
        <w:t>本基金会法定代表人应当由中国内地居民担任。</w:t>
      </w:r>
    </w:p>
    <w:p w:rsidR="003633F1" w:rsidRDefault="003633F1" w:rsidP="003633F1">
      <w:pPr>
        <w:spacing w:line="220" w:lineRule="atLeast"/>
      </w:pPr>
      <w:r>
        <w:rPr>
          <w:rFonts w:hint="eastAsia"/>
        </w:rPr>
        <w:lastRenderedPageBreak/>
        <w:t>本基金会法定代表人在任期间，基金会发生违反《基金会管理条例》和本章程的行为，法定代表人应当承担相关责任。因法定代表人</w:t>
      </w:r>
      <w:r w:rsidR="007D387A">
        <w:rPr>
          <w:rFonts w:hint="eastAsia"/>
        </w:rPr>
        <w:t>失职，导致基金会发生违法行为或基金</w:t>
      </w:r>
      <w:r>
        <w:rPr>
          <w:rFonts w:hint="eastAsia"/>
        </w:rPr>
        <w:t>会财产损失的，法定代表人应当承担个人责任。</w:t>
      </w:r>
    </w:p>
    <w:p w:rsidR="003633F1" w:rsidRDefault="003633F1" w:rsidP="003633F1">
      <w:pPr>
        <w:spacing w:line="220" w:lineRule="atLeast"/>
      </w:pPr>
      <w:r>
        <w:rPr>
          <w:rFonts w:hint="eastAsia"/>
        </w:rPr>
        <w:t>第二十</w:t>
      </w:r>
      <w:r w:rsidR="007D387A">
        <w:rPr>
          <w:rFonts w:hint="eastAsia"/>
        </w:rPr>
        <w:t>四</w:t>
      </w:r>
      <w:r>
        <w:rPr>
          <w:rFonts w:hint="eastAsia"/>
        </w:rPr>
        <w:t>条本基金会理事长行使下列职权：</w:t>
      </w:r>
    </w:p>
    <w:p w:rsidR="003633F1" w:rsidRDefault="003633F1" w:rsidP="003633F1">
      <w:pPr>
        <w:spacing w:line="220" w:lineRule="atLeast"/>
      </w:pPr>
      <w:r>
        <w:rPr>
          <w:rFonts w:hint="eastAsia"/>
        </w:rPr>
        <w:t>（一）召集和主持理事会会议；</w:t>
      </w:r>
    </w:p>
    <w:p w:rsidR="003633F1" w:rsidRDefault="003633F1" w:rsidP="003633F1">
      <w:pPr>
        <w:spacing w:line="220" w:lineRule="atLeast"/>
      </w:pPr>
      <w:r>
        <w:rPr>
          <w:rFonts w:hint="eastAsia"/>
        </w:rPr>
        <w:t>（二）检查理事会决议的落实情况；</w:t>
      </w:r>
    </w:p>
    <w:p w:rsidR="00D27419" w:rsidRDefault="003633F1" w:rsidP="003633F1">
      <w:pPr>
        <w:spacing w:line="220" w:lineRule="atLeast"/>
      </w:pPr>
      <w:r>
        <w:rPr>
          <w:rFonts w:hint="eastAsia"/>
        </w:rPr>
        <w:t>（三）代表基金会签署重要文件。</w:t>
      </w:r>
      <w:r w:rsidR="00D27419">
        <w:br/>
      </w:r>
    </w:p>
    <w:p w:rsidR="003633F1" w:rsidRDefault="00D27419" w:rsidP="00D27419">
      <w:pPr>
        <w:spacing w:line="220" w:lineRule="atLeast"/>
        <w:jc w:val="center"/>
      </w:pPr>
      <w:r>
        <w:rPr>
          <w:rFonts w:hint="eastAsia"/>
        </w:rPr>
        <w:t>第</w:t>
      </w:r>
      <w:r w:rsidR="00A9275B">
        <w:rPr>
          <w:rFonts w:hint="eastAsia"/>
        </w:rPr>
        <w:t>八</w:t>
      </w:r>
      <w:r>
        <w:rPr>
          <w:rFonts w:hint="eastAsia"/>
        </w:rPr>
        <w:t>章秘书长的职权</w:t>
      </w:r>
    </w:p>
    <w:p w:rsidR="003633F1" w:rsidRDefault="00D27419" w:rsidP="003633F1">
      <w:pPr>
        <w:spacing w:line="220" w:lineRule="atLeast"/>
      </w:pPr>
      <w:r>
        <w:rPr>
          <w:rFonts w:hint="eastAsia"/>
        </w:rPr>
        <w:t>第二十五条</w:t>
      </w:r>
      <w:r w:rsidR="003633F1">
        <w:rPr>
          <w:rFonts w:hint="eastAsia"/>
        </w:rPr>
        <w:t>本基金会副理事长、秘书长在理事长领导下开展工作，秘书长行使下列职权：</w:t>
      </w:r>
    </w:p>
    <w:p w:rsidR="003633F1" w:rsidRDefault="003633F1" w:rsidP="003633F1">
      <w:pPr>
        <w:spacing w:line="220" w:lineRule="atLeast"/>
      </w:pPr>
      <w:r>
        <w:rPr>
          <w:rFonts w:hint="eastAsia"/>
        </w:rPr>
        <w:t>（一）主持开展日常工作，组织实施理事会决议；</w:t>
      </w:r>
    </w:p>
    <w:p w:rsidR="003633F1" w:rsidRDefault="003633F1" w:rsidP="003633F1">
      <w:pPr>
        <w:spacing w:line="220" w:lineRule="atLeast"/>
      </w:pPr>
      <w:r>
        <w:rPr>
          <w:rFonts w:hint="eastAsia"/>
        </w:rPr>
        <w:t>（二）组织实施基金会年度公益活动计划；</w:t>
      </w:r>
    </w:p>
    <w:p w:rsidR="003633F1" w:rsidRDefault="003633F1" w:rsidP="003633F1">
      <w:pPr>
        <w:spacing w:line="220" w:lineRule="atLeast"/>
      </w:pPr>
      <w:r>
        <w:rPr>
          <w:rFonts w:hint="eastAsia"/>
        </w:rPr>
        <w:t>（三）组织实施基金会年度投资计划；</w:t>
      </w:r>
    </w:p>
    <w:p w:rsidR="003633F1" w:rsidRDefault="003633F1" w:rsidP="003633F1">
      <w:pPr>
        <w:spacing w:line="220" w:lineRule="atLeast"/>
      </w:pPr>
      <w:r>
        <w:rPr>
          <w:rFonts w:hint="eastAsia"/>
        </w:rPr>
        <w:t>（四）拟定基金会的内部管理规章制度，报理事会审批；</w:t>
      </w:r>
    </w:p>
    <w:p w:rsidR="003633F1" w:rsidRDefault="003633F1" w:rsidP="003633F1">
      <w:pPr>
        <w:spacing w:line="220" w:lineRule="atLeast"/>
      </w:pPr>
      <w:r>
        <w:rPr>
          <w:rFonts w:hint="eastAsia"/>
        </w:rPr>
        <w:t>（五）协调各内设机构开展工作；</w:t>
      </w:r>
    </w:p>
    <w:p w:rsidR="003633F1" w:rsidRDefault="003633F1" w:rsidP="003633F1">
      <w:pPr>
        <w:spacing w:line="220" w:lineRule="atLeast"/>
      </w:pPr>
      <w:r>
        <w:rPr>
          <w:rFonts w:hint="eastAsia"/>
        </w:rPr>
        <w:t>（六）提议聘任或解聘副秘书长以及其他高级管理人员，由理事会决定；</w:t>
      </w:r>
    </w:p>
    <w:p w:rsidR="003633F1" w:rsidRDefault="003633F1" w:rsidP="003633F1">
      <w:pPr>
        <w:spacing w:line="220" w:lineRule="atLeast"/>
      </w:pPr>
      <w:r>
        <w:rPr>
          <w:rFonts w:hint="eastAsia"/>
        </w:rPr>
        <w:t>（七）聘任或解聘各内设机构主要负责人及其他工作人员；</w:t>
      </w:r>
    </w:p>
    <w:p w:rsidR="00A9275B" w:rsidRPr="00A9275B" w:rsidRDefault="003633F1" w:rsidP="00A9275B">
      <w:r>
        <w:rPr>
          <w:rFonts w:hint="eastAsia"/>
        </w:rPr>
        <w:t>（八）章程和理事会赋予的其他职权。</w:t>
      </w:r>
      <w:r w:rsidR="00C73880">
        <w:br/>
      </w:r>
      <w:r w:rsidR="00C73880" w:rsidRPr="00A9275B">
        <w:rPr>
          <w:rFonts w:hint="eastAsia"/>
        </w:rPr>
        <w:br/>
      </w:r>
      <w:r w:rsidR="00A9275B" w:rsidRPr="00A9275B">
        <w:rPr>
          <w:rFonts w:hint="eastAsia"/>
        </w:rPr>
        <w:t>第</w:t>
      </w:r>
      <w:r w:rsidR="00A9275B">
        <w:rPr>
          <w:rFonts w:hint="eastAsia"/>
        </w:rPr>
        <w:t>八</w:t>
      </w:r>
      <w:r w:rsidR="00A9275B" w:rsidRPr="00A9275B">
        <w:rPr>
          <w:rFonts w:hint="eastAsia"/>
        </w:rPr>
        <w:t>章</w:t>
      </w:r>
      <w:r w:rsidR="00A9275B" w:rsidRPr="00A9275B">
        <w:rPr>
          <w:rFonts w:hint="eastAsia"/>
        </w:rPr>
        <w:t>  </w:t>
      </w:r>
      <w:r w:rsidR="00A9275B" w:rsidRPr="00A9275B">
        <w:rPr>
          <w:rFonts w:hint="eastAsia"/>
        </w:rPr>
        <w:t>理事会会议</w:t>
      </w:r>
    </w:p>
    <w:p w:rsidR="00A9275B" w:rsidRPr="00A9275B" w:rsidRDefault="00A9275B" w:rsidP="00A9275B">
      <w:pPr>
        <w:rPr>
          <w:rFonts w:hint="eastAsia"/>
        </w:rPr>
      </w:pPr>
      <w:r w:rsidRPr="00A9275B">
        <w:rPr>
          <w:rFonts w:hint="eastAsia"/>
        </w:rPr>
        <w:t>第二十条</w:t>
      </w:r>
      <w:r w:rsidRPr="00A9275B">
        <w:rPr>
          <w:rFonts w:hint="eastAsia"/>
        </w:rPr>
        <w:t xml:space="preserve">  </w:t>
      </w:r>
      <w:r w:rsidRPr="00A9275B">
        <w:rPr>
          <w:rFonts w:hint="eastAsia"/>
        </w:rPr>
        <w:t>理事会每年至少召开</w:t>
      </w:r>
      <w:r w:rsidRPr="00A9275B">
        <w:rPr>
          <w:rFonts w:hint="eastAsia"/>
        </w:rPr>
        <w:t>2</w:t>
      </w:r>
      <w:r w:rsidRPr="00A9275B">
        <w:rPr>
          <w:rFonts w:hint="eastAsia"/>
        </w:rPr>
        <w:t>次会议。理事会会议由理事长负责召集和主持。</w:t>
      </w:r>
    </w:p>
    <w:p w:rsidR="00A9275B" w:rsidRPr="00A9275B" w:rsidRDefault="00A9275B" w:rsidP="00A9275B">
      <w:pPr>
        <w:rPr>
          <w:rFonts w:hint="eastAsia"/>
        </w:rPr>
      </w:pPr>
      <w:r w:rsidRPr="00A9275B">
        <w:rPr>
          <w:rFonts w:hint="eastAsia"/>
        </w:rPr>
        <w:t>有</w:t>
      </w:r>
      <w:r w:rsidRPr="00A9275B">
        <w:rPr>
          <w:rFonts w:hint="eastAsia"/>
        </w:rPr>
        <w:t>1/3</w:t>
      </w:r>
      <w:r w:rsidRPr="00A9275B">
        <w:rPr>
          <w:rFonts w:hint="eastAsia"/>
        </w:rPr>
        <w:t>理事提议，必须召开理事会会议。如理事长不能召集，提议理事可推选召集人。</w:t>
      </w:r>
    </w:p>
    <w:p w:rsidR="00A9275B" w:rsidRPr="00A9275B" w:rsidRDefault="00A9275B" w:rsidP="00A9275B">
      <w:pPr>
        <w:rPr>
          <w:rFonts w:hint="eastAsia"/>
        </w:rPr>
      </w:pPr>
      <w:r w:rsidRPr="00A9275B">
        <w:rPr>
          <w:rFonts w:hint="eastAsia"/>
        </w:rPr>
        <w:t>召开理事会会议，理事长或召集人需提前</w:t>
      </w:r>
      <w:r w:rsidRPr="00A9275B">
        <w:rPr>
          <w:rFonts w:hint="eastAsia"/>
        </w:rPr>
        <w:t>5</w:t>
      </w:r>
      <w:r w:rsidRPr="00A9275B">
        <w:rPr>
          <w:rFonts w:hint="eastAsia"/>
        </w:rPr>
        <w:t>日通知全体理事、监事。</w:t>
      </w:r>
    </w:p>
    <w:p w:rsidR="00A9275B" w:rsidRPr="00A9275B" w:rsidRDefault="00A9275B" w:rsidP="00A9275B">
      <w:pPr>
        <w:rPr>
          <w:rFonts w:hint="eastAsia"/>
        </w:rPr>
      </w:pPr>
      <w:r w:rsidRPr="00A9275B">
        <w:rPr>
          <w:rFonts w:hint="eastAsia"/>
        </w:rPr>
        <w:t>第二十一条</w:t>
      </w:r>
      <w:r w:rsidRPr="00A9275B">
        <w:rPr>
          <w:rFonts w:hint="eastAsia"/>
        </w:rPr>
        <w:t xml:space="preserve">  </w:t>
      </w:r>
      <w:r w:rsidRPr="00A9275B">
        <w:rPr>
          <w:rFonts w:hint="eastAsia"/>
        </w:rPr>
        <w:t>理事会会议须有</w:t>
      </w:r>
      <w:r w:rsidRPr="00A9275B">
        <w:rPr>
          <w:rFonts w:hint="eastAsia"/>
        </w:rPr>
        <w:t>2/3</w:t>
      </w:r>
      <w:r w:rsidRPr="00A9275B">
        <w:rPr>
          <w:rFonts w:hint="eastAsia"/>
        </w:rPr>
        <w:t>以上理事出席方能召开；理事会决议须经出席理事过半数通过方为有效。</w:t>
      </w:r>
    </w:p>
    <w:p w:rsidR="00A9275B" w:rsidRPr="00A9275B" w:rsidRDefault="00A9275B" w:rsidP="00A9275B">
      <w:pPr>
        <w:rPr>
          <w:rFonts w:hint="eastAsia"/>
        </w:rPr>
      </w:pPr>
      <w:r w:rsidRPr="00A9275B">
        <w:rPr>
          <w:rFonts w:hint="eastAsia"/>
        </w:rPr>
        <w:t>下列重要事项的决议，须经出席理事表决，</w:t>
      </w:r>
      <w:r w:rsidRPr="00A9275B">
        <w:rPr>
          <w:rFonts w:hint="eastAsia"/>
        </w:rPr>
        <w:t>2/3</w:t>
      </w:r>
      <w:r w:rsidRPr="00A9275B">
        <w:rPr>
          <w:rFonts w:hint="eastAsia"/>
        </w:rPr>
        <w:t>以上通过方为有效：</w:t>
      </w:r>
    </w:p>
    <w:p w:rsidR="00A9275B" w:rsidRPr="00A9275B" w:rsidRDefault="00A9275B" w:rsidP="00A9275B">
      <w:pPr>
        <w:rPr>
          <w:rFonts w:hint="eastAsia"/>
        </w:rPr>
      </w:pPr>
      <w:r w:rsidRPr="00A9275B">
        <w:rPr>
          <w:rFonts w:hint="eastAsia"/>
        </w:rPr>
        <w:lastRenderedPageBreak/>
        <w:t>（一）章程的修改；</w:t>
      </w:r>
    </w:p>
    <w:p w:rsidR="00A9275B" w:rsidRPr="00A9275B" w:rsidRDefault="00A9275B" w:rsidP="00A9275B">
      <w:pPr>
        <w:rPr>
          <w:rFonts w:hint="eastAsia"/>
        </w:rPr>
      </w:pPr>
      <w:r w:rsidRPr="00A9275B">
        <w:rPr>
          <w:rFonts w:hint="eastAsia"/>
        </w:rPr>
        <w:t>（二）选举或者罢免理事长、副理事长、秘书长；</w:t>
      </w:r>
    </w:p>
    <w:p w:rsidR="00A9275B" w:rsidRPr="00A9275B" w:rsidRDefault="00A9275B" w:rsidP="00A9275B">
      <w:pPr>
        <w:rPr>
          <w:rFonts w:hint="eastAsia"/>
        </w:rPr>
      </w:pPr>
      <w:r w:rsidRPr="00A9275B">
        <w:rPr>
          <w:rFonts w:hint="eastAsia"/>
        </w:rPr>
        <w:t>（三）章程规定的重大募捐、投资活动；</w:t>
      </w:r>
    </w:p>
    <w:p w:rsidR="00A9275B" w:rsidRPr="00A9275B" w:rsidRDefault="00A9275B" w:rsidP="00A9275B">
      <w:pPr>
        <w:rPr>
          <w:rFonts w:hint="eastAsia"/>
        </w:rPr>
      </w:pPr>
      <w:r w:rsidRPr="00A9275B">
        <w:rPr>
          <w:rFonts w:hint="eastAsia"/>
        </w:rPr>
        <w:t>（四）基金会的分立、合并。</w:t>
      </w:r>
    </w:p>
    <w:p w:rsidR="00A9275B" w:rsidRDefault="00A9275B" w:rsidP="00A9275B">
      <w:pPr>
        <w:rPr>
          <w:rFonts w:hint="eastAsia"/>
        </w:rPr>
      </w:pPr>
    </w:p>
    <w:p w:rsidR="00A9275B" w:rsidRPr="00A9275B" w:rsidRDefault="00A9275B" w:rsidP="00A9275B">
      <w:pPr>
        <w:jc w:val="center"/>
        <w:rPr>
          <w:rFonts w:hint="eastAsia"/>
        </w:rPr>
      </w:pPr>
      <w:r w:rsidRPr="00A9275B">
        <w:rPr>
          <w:rFonts w:hint="eastAsia"/>
        </w:rPr>
        <w:t>第</w:t>
      </w:r>
      <w:r>
        <w:rPr>
          <w:rFonts w:hint="eastAsia"/>
        </w:rPr>
        <w:t>九</w:t>
      </w:r>
      <w:r w:rsidRPr="00A9275B">
        <w:rPr>
          <w:rFonts w:hint="eastAsia"/>
        </w:rPr>
        <w:t>章</w:t>
      </w:r>
      <w:r w:rsidRPr="00A9275B">
        <w:rPr>
          <w:rFonts w:hint="eastAsia"/>
        </w:rPr>
        <w:t>  </w:t>
      </w:r>
      <w:r w:rsidRPr="00A9275B">
        <w:rPr>
          <w:rFonts w:hint="eastAsia"/>
        </w:rPr>
        <w:t>理事会经费</w:t>
      </w:r>
    </w:p>
    <w:p w:rsidR="00A9275B" w:rsidRPr="00A9275B" w:rsidRDefault="00A9275B" w:rsidP="00A9275B">
      <w:pPr>
        <w:rPr>
          <w:rFonts w:hint="eastAsia"/>
        </w:rPr>
      </w:pPr>
      <w:r w:rsidRPr="00A9275B">
        <w:rPr>
          <w:rFonts w:hint="eastAsia"/>
        </w:rPr>
        <w:t>第三十条</w:t>
      </w:r>
      <w:r w:rsidRPr="00A9275B">
        <w:rPr>
          <w:rFonts w:hint="eastAsia"/>
        </w:rPr>
        <w:t xml:space="preserve">  </w:t>
      </w:r>
      <w:r w:rsidRPr="00A9275B">
        <w:rPr>
          <w:rFonts w:hint="eastAsia"/>
        </w:rPr>
        <w:t>理事会工作经费从基金会行政办公支出中列支。</w:t>
      </w:r>
    </w:p>
    <w:p w:rsidR="00A9275B" w:rsidRPr="00A9275B" w:rsidRDefault="00A9275B" w:rsidP="00A9275B">
      <w:pPr>
        <w:rPr>
          <w:rFonts w:hint="eastAsia"/>
        </w:rPr>
      </w:pPr>
      <w:r w:rsidRPr="00A9275B">
        <w:rPr>
          <w:rFonts w:hint="eastAsia"/>
        </w:rPr>
        <w:t>第三十一条</w:t>
      </w:r>
      <w:r w:rsidRPr="00A9275B">
        <w:rPr>
          <w:rFonts w:hint="eastAsia"/>
        </w:rPr>
        <w:t xml:space="preserve">  </w:t>
      </w:r>
      <w:r w:rsidRPr="00A9275B">
        <w:rPr>
          <w:rFonts w:hint="eastAsia"/>
        </w:rPr>
        <w:t>理事会、理事履行职责所发生的办公费、调研费、差旅费，经理事长签字后，在理事会经费中开支。</w:t>
      </w:r>
    </w:p>
    <w:p w:rsidR="00A9275B" w:rsidRPr="00A9275B" w:rsidRDefault="00A9275B" w:rsidP="00A9275B">
      <w:pPr>
        <w:jc w:val="center"/>
        <w:rPr>
          <w:rFonts w:hint="eastAsia"/>
        </w:rPr>
      </w:pPr>
      <w:r w:rsidRPr="00A9275B">
        <w:rPr>
          <w:rFonts w:hint="eastAsia"/>
        </w:rPr>
        <w:t>第</w:t>
      </w:r>
      <w:r>
        <w:rPr>
          <w:rFonts w:hint="eastAsia"/>
        </w:rPr>
        <w:t>十</w:t>
      </w:r>
      <w:r w:rsidRPr="00A9275B">
        <w:rPr>
          <w:rFonts w:hint="eastAsia"/>
        </w:rPr>
        <w:t>章</w:t>
      </w:r>
      <w:r w:rsidRPr="00A9275B">
        <w:rPr>
          <w:rFonts w:hint="eastAsia"/>
        </w:rPr>
        <w:t>  </w:t>
      </w:r>
      <w:r w:rsidRPr="00A9275B">
        <w:rPr>
          <w:rFonts w:hint="eastAsia"/>
        </w:rPr>
        <w:t>附</w:t>
      </w:r>
      <w:r w:rsidRPr="00A9275B">
        <w:rPr>
          <w:rFonts w:hint="eastAsia"/>
        </w:rPr>
        <w:t>    </w:t>
      </w:r>
      <w:r w:rsidRPr="00A9275B">
        <w:rPr>
          <w:rFonts w:hint="eastAsia"/>
        </w:rPr>
        <w:t>则</w:t>
      </w:r>
    </w:p>
    <w:p w:rsidR="00A9275B" w:rsidRPr="00A9275B" w:rsidRDefault="00A9275B" w:rsidP="00A9275B">
      <w:pPr>
        <w:rPr>
          <w:rFonts w:hint="eastAsia"/>
        </w:rPr>
      </w:pPr>
      <w:r w:rsidRPr="00A9275B">
        <w:rPr>
          <w:rFonts w:hint="eastAsia"/>
        </w:rPr>
        <w:t>第三十二条</w:t>
      </w:r>
      <w:r w:rsidRPr="00A9275B">
        <w:rPr>
          <w:rFonts w:hint="eastAsia"/>
        </w:rPr>
        <w:t xml:space="preserve">  </w:t>
      </w:r>
      <w:r w:rsidRPr="00A9275B">
        <w:rPr>
          <w:rFonts w:hint="eastAsia"/>
        </w:rPr>
        <w:t>本制度未尽事宜，依据《基金会管理条例》和《南都公益基金会章程》的规定办理。</w:t>
      </w:r>
    </w:p>
    <w:p w:rsidR="004358AB" w:rsidRDefault="004358AB" w:rsidP="003633F1">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633F1"/>
    <w:rsid w:val="003C0237"/>
    <w:rsid w:val="003D37D8"/>
    <w:rsid w:val="003F66B4"/>
    <w:rsid w:val="00426133"/>
    <w:rsid w:val="004358AB"/>
    <w:rsid w:val="0054271C"/>
    <w:rsid w:val="007D387A"/>
    <w:rsid w:val="008B7726"/>
    <w:rsid w:val="00A9275B"/>
    <w:rsid w:val="00C73880"/>
    <w:rsid w:val="00D02F32"/>
    <w:rsid w:val="00D2741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66B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3F66B4"/>
    <w:rPr>
      <w:b/>
      <w:bCs/>
    </w:rPr>
  </w:style>
  <w:style w:type="character" w:customStyle="1" w:styleId="apple-converted-space">
    <w:name w:val="apple-converted-space"/>
    <w:basedOn w:val="a0"/>
    <w:rsid w:val="003F66B4"/>
  </w:style>
</w:styles>
</file>

<file path=word/webSettings.xml><?xml version="1.0" encoding="utf-8"?>
<w:webSettings xmlns:r="http://schemas.openxmlformats.org/officeDocument/2006/relationships" xmlns:w="http://schemas.openxmlformats.org/wordprocessingml/2006/main">
  <w:divs>
    <w:div w:id="122386957">
      <w:bodyDiv w:val="1"/>
      <w:marLeft w:val="0"/>
      <w:marRight w:val="0"/>
      <w:marTop w:val="0"/>
      <w:marBottom w:val="0"/>
      <w:divBdr>
        <w:top w:val="none" w:sz="0" w:space="0" w:color="auto"/>
        <w:left w:val="none" w:sz="0" w:space="0" w:color="auto"/>
        <w:bottom w:val="none" w:sz="0" w:space="0" w:color="auto"/>
        <w:right w:val="none" w:sz="0" w:space="0" w:color="auto"/>
      </w:divBdr>
    </w:div>
    <w:div w:id="18953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2018-03-01T07:49:00Z</dcterms:modified>
</cp:coreProperties>
</file>