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A7" w:rsidRPr="00AC104A" w:rsidRDefault="00A90465" w:rsidP="00A90465">
      <w:pPr>
        <w:jc w:val="center"/>
        <w:rPr>
          <w:rFonts w:ascii="宋体" w:eastAsia="宋体" w:hAnsi="宋体"/>
          <w:b/>
          <w:sz w:val="36"/>
          <w:szCs w:val="36"/>
        </w:rPr>
      </w:pPr>
      <w:r w:rsidRPr="00AC104A">
        <w:rPr>
          <w:rFonts w:ascii="宋体" w:eastAsia="宋体" w:hAnsi="宋体" w:hint="eastAsia"/>
          <w:b/>
          <w:sz w:val="36"/>
          <w:szCs w:val="36"/>
        </w:rPr>
        <w:t>印章管理制度</w:t>
      </w:r>
      <w:r w:rsidR="009B37AB" w:rsidRPr="00AC104A">
        <w:rPr>
          <w:rFonts w:ascii="宋体" w:eastAsia="宋体" w:hAnsi="宋体" w:hint="eastAsia"/>
          <w:b/>
          <w:sz w:val="36"/>
          <w:szCs w:val="36"/>
        </w:rPr>
        <w:t>（试行）</w:t>
      </w:r>
    </w:p>
    <w:p w:rsidR="00A90465" w:rsidRPr="00263389" w:rsidRDefault="00A90465" w:rsidP="00A90465">
      <w:pPr>
        <w:rPr>
          <w:rFonts w:ascii="宋体" w:eastAsia="宋体" w:hAnsi="宋体"/>
          <w:sz w:val="30"/>
          <w:szCs w:val="30"/>
        </w:rPr>
      </w:pPr>
    </w:p>
    <w:p w:rsidR="00A90465" w:rsidRPr="00263389" w:rsidRDefault="00A90465" w:rsidP="00A90465">
      <w:pPr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 xml:space="preserve"> </w:t>
      </w:r>
      <w:r w:rsidRPr="00263389">
        <w:rPr>
          <w:rFonts w:ascii="宋体" w:eastAsia="宋体" w:hAnsi="宋体"/>
          <w:sz w:val="30"/>
          <w:szCs w:val="30"/>
        </w:rPr>
        <w:t xml:space="preserve">   </w:t>
      </w:r>
      <w:r w:rsidRPr="00263389">
        <w:rPr>
          <w:rFonts w:ascii="宋体" w:eastAsia="宋体" w:hAnsi="宋体" w:hint="eastAsia"/>
          <w:sz w:val="30"/>
          <w:szCs w:val="30"/>
        </w:rPr>
        <w:t>一、为加强基金会印章管理，规范印章使用，确保基金会公益活动的规范进行，特制订本制度。</w:t>
      </w:r>
    </w:p>
    <w:p w:rsidR="00A90465" w:rsidRPr="00263389" w:rsidRDefault="00A90465" w:rsidP="005D5D92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二、</w:t>
      </w:r>
      <w:r w:rsidR="005D5D92" w:rsidRPr="00263389">
        <w:rPr>
          <w:rFonts w:ascii="宋体" w:eastAsia="宋体" w:hAnsi="宋体" w:hint="eastAsia"/>
          <w:sz w:val="30"/>
          <w:szCs w:val="30"/>
        </w:rPr>
        <w:t>印章的分类：</w:t>
      </w:r>
    </w:p>
    <w:p w:rsidR="005D5D92" w:rsidRPr="00263389" w:rsidRDefault="005D5D92" w:rsidP="005D5D92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1、公章；</w:t>
      </w:r>
    </w:p>
    <w:p w:rsidR="005D5D92" w:rsidRPr="00263389" w:rsidRDefault="005D5D92" w:rsidP="005D5D92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2、法定代表人人名章；</w:t>
      </w:r>
    </w:p>
    <w:p w:rsidR="005D5D92" w:rsidRPr="00263389" w:rsidRDefault="005D5D92" w:rsidP="005D5D92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3、财务章；</w:t>
      </w:r>
    </w:p>
    <w:p w:rsidR="00263389" w:rsidRPr="00263389" w:rsidRDefault="005D5D92" w:rsidP="00263389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4、其他印章。</w:t>
      </w:r>
    </w:p>
    <w:p w:rsidR="00263389" w:rsidRPr="00263389" w:rsidRDefault="005D5D92" w:rsidP="00263389">
      <w:pPr>
        <w:ind w:firstLine="600"/>
        <w:jc w:val="left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三、印章刻制</w:t>
      </w:r>
    </w:p>
    <w:p w:rsidR="005D5D92" w:rsidRPr="00263389" w:rsidRDefault="005D5D92" w:rsidP="005D5D92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1、印章的刻制，统一由办公室负责；上述前三类印章，在民政部指定机构刻制，并在民政部备案；</w:t>
      </w:r>
    </w:p>
    <w:p w:rsidR="005D5D92" w:rsidRPr="00263389" w:rsidRDefault="005D5D92" w:rsidP="005D5D92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2、需要刻制其他印章时，由当事人发起申请O</w:t>
      </w:r>
      <w:r w:rsidRPr="00263389">
        <w:rPr>
          <w:rFonts w:ascii="宋体" w:eastAsia="宋体" w:hAnsi="宋体"/>
          <w:sz w:val="30"/>
          <w:szCs w:val="30"/>
        </w:rPr>
        <w:t>A</w:t>
      </w:r>
      <w:r w:rsidRPr="00263389">
        <w:rPr>
          <w:rFonts w:ascii="宋体" w:eastAsia="宋体" w:hAnsi="宋体" w:hint="eastAsia"/>
          <w:sz w:val="30"/>
          <w:szCs w:val="30"/>
        </w:rPr>
        <w:t>，经过理事长审核同意，方可刻制使用；</w:t>
      </w:r>
    </w:p>
    <w:p w:rsidR="005D5D92" w:rsidRPr="00263389" w:rsidRDefault="005D5D92" w:rsidP="005D5D92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3、</w:t>
      </w:r>
      <w:r w:rsidR="00894A3A" w:rsidRPr="00263389">
        <w:rPr>
          <w:rFonts w:ascii="宋体" w:eastAsia="宋体" w:hAnsi="宋体" w:hint="eastAsia"/>
          <w:sz w:val="30"/>
          <w:szCs w:val="30"/>
        </w:rPr>
        <w:t>其他印章在向办公室领用时，履行登记手续并办理交接签收。</w:t>
      </w:r>
    </w:p>
    <w:p w:rsidR="00894A3A" w:rsidRPr="00263389" w:rsidRDefault="00894A3A" w:rsidP="00263389">
      <w:pPr>
        <w:ind w:firstLine="600"/>
        <w:jc w:val="left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四、印章保管</w:t>
      </w:r>
    </w:p>
    <w:p w:rsidR="00894A3A" w:rsidRPr="00263389" w:rsidRDefault="00894A3A" w:rsidP="005D5D92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1、公章、人名章由办公室主任</w:t>
      </w:r>
      <w:r w:rsidR="00037C6D" w:rsidRPr="00263389">
        <w:rPr>
          <w:rFonts w:ascii="宋体" w:eastAsia="宋体" w:hAnsi="宋体" w:hint="eastAsia"/>
          <w:sz w:val="30"/>
          <w:szCs w:val="30"/>
        </w:rPr>
        <w:t>或指定</w:t>
      </w:r>
      <w:r w:rsidRPr="00263389">
        <w:rPr>
          <w:rFonts w:ascii="宋体" w:eastAsia="宋体" w:hAnsi="宋体" w:hint="eastAsia"/>
          <w:sz w:val="30"/>
          <w:szCs w:val="30"/>
        </w:rPr>
        <w:t>专人保管；财务章由</w:t>
      </w:r>
      <w:r w:rsidR="00AF6CB5" w:rsidRPr="00263389">
        <w:rPr>
          <w:rFonts w:ascii="宋体" w:eastAsia="宋体" w:hAnsi="宋体" w:hint="eastAsia"/>
          <w:sz w:val="30"/>
          <w:szCs w:val="30"/>
        </w:rPr>
        <w:t>财务部部长</w:t>
      </w:r>
      <w:r w:rsidRPr="00263389">
        <w:rPr>
          <w:rFonts w:ascii="宋体" w:eastAsia="宋体" w:hAnsi="宋体" w:hint="eastAsia"/>
          <w:sz w:val="30"/>
          <w:szCs w:val="30"/>
        </w:rPr>
        <w:t>保管；不得擅自委托他人代管；</w:t>
      </w:r>
    </w:p>
    <w:p w:rsidR="00894A3A" w:rsidRPr="00263389" w:rsidRDefault="00894A3A" w:rsidP="007E6357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/>
          <w:sz w:val="30"/>
          <w:szCs w:val="30"/>
        </w:rPr>
        <w:t>2</w:t>
      </w:r>
      <w:r w:rsidRPr="00263389">
        <w:rPr>
          <w:rFonts w:ascii="宋体" w:eastAsia="宋体" w:hAnsi="宋体" w:hint="eastAsia"/>
          <w:sz w:val="30"/>
          <w:szCs w:val="30"/>
        </w:rPr>
        <w:t>、其他印章由使用部门指定专人保管</w:t>
      </w:r>
      <w:r w:rsidR="007E6357" w:rsidRPr="00263389">
        <w:rPr>
          <w:rFonts w:ascii="宋体" w:eastAsia="宋体" w:hAnsi="宋体" w:hint="eastAsia"/>
          <w:sz w:val="30"/>
          <w:szCs w:val="30"/>
        </w:rPr>
        <w:t>；</w:t>
      </w:r>
    </w:p>
    <w:p w:rsidR="007E6357" w:rsidRPr="00263389" w:rsidRDefault="007E6357" w:rsidP="007E6357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/>
          <w:sz w:val="30"/>
          <w:szCs w:val="30"/>
        </w:rPr>
        <w:t>3</w:t>
      </w:r>
      <w:r w:rsidRPr="00263389">
        <w:rPr>
          <w:rFonts w:ascii="宋体" w:eastAsia="宋体" w:hAnsi="宋体" w:hint="eastAsia"/>
          <w:sz w:val="30"/>
          <w:szCs w:val="30"/>
        </w:rPr>
        <w:t>、印章保管人为印章使用第一责任人。</w:t>
      </w:r>
    </w:p>
    <w:p w:rsidR="00781558" w:rsidRPr="00263389" w:rsidRDefault="00781558" w:rsidP="007E6357">
      <w:pPr>
        <w:ind w:firstLine="600"/>
        <w:rPr>
          <w:rFonts w:ascii="宋体" w:eastAsia="宋体" w:hAnsi="宋体"/>
          <w:sz w:val="30"/>
          <w:szCs w:val="30"/>
        </w:rPr>
      </w:pPr>
    </w:p>
    <w:p w:rsidR="007E6357" w:rsidRPr="00263389" w:rsidRDefault="007E6357" w:rsidP="00263389">
      <w:pPr>
        <w:ind w:firstLine="600"/>
        <w:jc w:val="left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lastRenderedPageBreak/>
        <w:t>五、印章使用</w:t>
      </w:r>
    </w:p>
    <w:p w:rsidR="007E6357" w:rsidRPr="00263389" w:rsidRDefault="007E6357" w:rsidP="007E6357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1、</w:t>
      </w:r>
      <w:r w:rsidR="008335F7" w:rsidRPr="00263389">
        <w:rPr>
          <w:rFonts w:ascii="宋体" w:eastAsia="宋体" w:hAnsi="宋体" w:hint="eastAsia"/>
          <w:sz w:val="30"/>
          <w:szCs w:val="30"/>
        </w:rPr>
        <w:t>严格印章使用审批制度；需要使用公章、人名章的文件，必须由当事人发起申请盖章O</w:t>
      </w:r>
      <w:r w:rsidR="008335F7" w:rsidRPr="00263389">
        <w:rPr>
          <w:rFonts w:ascii="宋体" w:eastAsia="宋体" w:hAnsi="宋体"/>
          <w:sz w:val="30"/>
          <w:szCs w:val="30"/>
        </w:rPr>
        <w:t>A</w:t>
      </w:r>
      <w:r w:rsidR="008335F7" w:rsidRPr="00263389">
        <w:rPr>
          <w:rFonts w:ascii="宋体" w:eastAsia="宋体" w:hAnsi="宋体" w:hint="eastAsia"/>
          <w:sz w:val="30"/>
          <w:szCs w:val="30"/>
        </w:rPr>
        <w:t>，经理事长审核同意，方可加盖；</w:t>
      </w:r>
    </w:p>
    <w:p w:rsidR="008335F7" w:rsidRPr="00263389" w:rsidRDefault="008335F7" w:rsidP="007E6357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2、财务章</w:t>
      </w:r>
      <w:r w:rsidR="004B6F78" w:rsidRPr="00263389">
        <w:rPr>
          <w:rFonts w:ascii="宋体" w:eastAsia="宋体" w:hAnsi="宋体" w:hint="eastAsia"/>
          <w:sz w:val="30"/>
          <w:szCs w:val="30"/>
        </w:rPr>
        <w:t>的使用</w:t>
      </w:r>
      <w:r w:rsidR="00824AA1" w:rsidRPr="00263389">
        <w:rPr>
          <w:rFonts w:ascii="宋体" w:eastAsia="宋体" w:hAnsi="宋体" w:hint="eastAsia"/>
          <w:sz w:val="30"/>
          <w:szCs w:val="30"/>
        </w:rPr>
        <w:t>，由财务部部长审批；</w:t>
      </w:r>
    </w:p>
    <w:p w:rsidR="008335F7" w:rsidRPr="00263389" w:rsidRDefault="008335F7" w:rsidP="007E6357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3、其他印章使用，必须由部门负责人审核同意；</w:t>
      </w:r>
    </w:p>
    <w:p w:rsidR="008335F7" w:rsidRPr="00263389" w:rsidRDefault="008335F7" w:rsidP="007E6357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4、</w:t>
      </w:r>
      <w:r w:rsidR="00CE2B81" w:rsidRPr="00263389">
        <w:rPr>
          <w:rFonts w:ascii="宋体" w:eastAsia="宋体" w:hAnsi="宋体" w:hint="eastAsia"/>
          <w:sz w:val="30"/>
          <w:szCs w:val="30"/>
        </w:rPr>
        <w:t>公章人名章</w:t>
      </w:r>
      <w:r w:rsidRPr="00263389">
        <w:rPr>
          <w:rFonts w:ascii="宋体" w:eastAsia="宋体" w:hAnsi="宋体" w:hint="eastAsia"/>
          <w:sz w:val="30"/>
          <w:szCs w:val="30"/>
        </w:rPr>
        <w:t>印章加盖，必须按照日期顺序，在</w:t>
      </w:r>
      <w:r w:rsidR="00344F43">
        <w:rPr>
          <w:rFonts w:ascii="宋体" w:eastAsia="宋体" w:hAnsi="宋体" w:hint="eastAsia"/>
          <w:sz w:val="30"/>
          <w:szCs w:val="30"/>
        </w:rPr>
        <w:t>《</w:t>
      </w:r>
      <w:r w:rsidRPr="00263389">
        <w:rPr>
          <w:rFonts w:ascii="宋体" w:eastAsia="宋体" w:hAnsi="宋体" w:hint="eastAsia"/>
          <w:sz w:val="30"/>
          <w:szCs w:val="30"/>
        </w:rPr>
        <w:t>用印登记表</w:t>
      </w:r>
      <w:r w:rsidR="00344F43">
        <w:rPr>
          <w:rFonts w:ascii="宋体" w:eastAsia="宋体" w:hAnsi="宋体" w:hint="eastAsia"/>
          <w:sz w:val="30"/>
          <w:szCs w:val="30"/>
        </w:rPr>
        <w:t>》</w:t>
      </w:r>
      <w:r w:rsidRPr="00263389">
        <w:rPr>
          <w:rFonts w:ascii="宋体" w:eastAsia="宋体" w:hAnsi="宋体" w:hint="eastAsia"/>
          <w:sz w:val="30"/>
          <w:szCs w:val="30"/>
        </w:rPr>
        <w:t>上登记</w:t>
      </w:r>
      <w:r w:rsidR="00781558" w:rsidRPr="00263389">
        <w:rPr>
          <w:rFonts w:ascii="宋体" w:eastAsia="宋体" w:hAnsi="宋体" w:hint="eastAsia"/>
          <w:sz w:val="30"/>
          <w:szCs w:val="30"/>
        </w:rPr>
        <w:t>，并由经办人签名；</w:t>
      </w:r>
    </w:p>
    <w:p w:rsidR="00C80871" w:rsidRPr="00263389" w:rsidRDefault="00C80871" w:rsidP="007E6357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5、印章原则上不外带，需要外带使用，由当事人发起申请O</w:t>
      </w:r>
      <w:r w:rsidRPr="00263389">
        <w:rPr>
          <w:rFonts w:ascii="宋体" w:eastAsia="宋体" w:hAnsi="宋体"/>
          <w:sz w:val="30"/>
          <w:szCs w:val="30"/>
        </w:rPr>
        <w:t>A</w:t>
      </w:r>
      <w:r w:rsidRPr="00263389">
        <w:rPr>
          <w:rFonts w:ascii="宋体" w:eastAsia="宋体" w:hAnsi="宋体" w:hint="eastAsia"/>
          <w:sz w:val="30"/>
          <w:szCs w:val="30"/>
        </w:rPr>
        <w:t>，理事长审核同意方可外出；</w:t>
      </w:r>
    </w:p>
    <w:p w:rsidR="00781558" w:rsidRPr="00263389" w:rsidRDefault="00C80871" w:rsidP="007E6357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/>
          <w:sz w:val="30"/>
          <w:szCs w:val="30"/>
        </w:rPr>
        <w:t>6</w:t>
      </w:r>
      <w:r w:rsidR="00781558" w:rsidRPr="00263389">
        <w:rPr>
          <w:rFonts w:ascii="宋体" w:eastAsia="宋体" w:hAnsi="宋体" w:hint="eastAsia"/>
          <w:sz w:val="30"/>
          <w:szCs w:val="30"/>
        </w:rPr>
        <w:t>、印章一律用大红印油。</w:t>
      </w:r>
    </w:p>
    <w:p w:rsidR="00C80871" w:rsidRPr="00263389" w:rsidRDefault="00C80871" w:rsidP="007E6357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六、</w:t>
      </w:r>
      <w:r w:rsidR="009C1E02" w:rsidRPr="00263389">
        <w:rPr>
          <w:rFonts w:ascii="宋体" w:eastAsia="宋体" w:hAnsi="宋体" w:hint="eastAsia"/>
          <w:sz w:val="30"/>
          <w:szCs w:val="30"/>
        </w:rPr>
        <w:t>印章作废</w:t>
      </w:r>
    </w:p>
    <w:p w:rsidR="00C80871" w:rsidRPr="00263389" w:rsidRDefault="00C80871" w:rsidP="007E6357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1、</w:t>
      </w:r>
      <w:r w:rsidR="009C1E02" w:rsidRPr="00263389">
        <w:rPr>
          <w:rFonts w:ascii="宋体" w:eastAsia="宋体" w:hAnsi="宋体" w:hint="eastAsia"/>
          <w:sz w:val="30"/>
          <w:szCs w:val="30"/>
        </w:rPr>
        <w:t>公章、人名章、财务章，因客观情况变化而作废的，在全国性报刊上刊登作废声明，并上交民政部收回；</w:t>
      </w:r>
      <w:bookmarkStart w:id="0" w:name="_GoBack"/>
      <w:bookmarkEnd w:id="0"/>
    </w:p>
    <w:p w:rsidR="009C1E02" w:rsidRPr="00263389" w:rsidRDefault="009C1E02" w:rsidP="007E6357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>2、其他印章作废，需交回办公室截角销毁，并记录在案。</w:t>
      </w:r>
    </w:p>
    <w:p w:rsidR="009B37AB" w:rsidRPr="00263389" w:rsidRDefault="009B37AB" w:rsidP="007E6357">
      <w:pPr>
        <w:ind w:firstLine="600"/>
        <w:rPr>
          <w:rFonts w:ascii="宋体" w:eastAsia="宋体" w:hAnsi="宋体"/>
          <w:sz w:val="30"/>
          <w:szCs w:val="30"/>
        </w:rPr>
      </w:pPr>
    </w:p>
    <w:p w:rsidR="009B37AB" w:rsidRPr="00263389" w:rsidRDefault="009B37AB" w:rsidP="007E6357">
      <w:pPr>
        <w:ind w:firstLine="600"/>
        <w:rPr>
          <w:rFonts w:ascii="宋体" w:eastAsia="宋体" w:hAnsi="宋体"/>
          <w:sz w:val="30"/>
          <w:szCs w:val="30"/>
        </w:rPr>
      </w:pPr>
    </w:p>
    <w:p w:rsidR="009B37AB" w:rsidRPr="00263389" w:rsidRDefault="009B37AB" w:rsidP="007E6357">
      <w:pPr>
        <w:ind w:firstLine="600"/>
        <w:rPr>
          <w:rFonts w:ascii="宋体" w:eastAsia="宋体" w:hAnsi="宋体"/>
          <w:sz w:val="30"/>
          <w:szCs w:val="30"/>
        </w:rPr>
      </w:pPr>
    </w:p>
    <w:p w:rsidR="009B37AB" w:rsidRPr="00263389" w:rsidRDefault="009B37AB" w:rsidP="007E6357">
      <w:pPr>
        <w:ind w:firstLine="600"/>
        <w:rPr>
          <w:rFonts w:ascii="宋体" w:eastAsia="宋体" w:hAnsi="宋体"/>
          <w:sz w:val="30"/>
          <w:szCs w:val="30"/>
        </w:rPr>
      </w:pPr>
      <w:r w:rsidRPr="00263389">
        <w:rPr>
          <w:rFonts w:ascii="宋体" w:eastAsia="宋体" w:hAnsi="宋体" w:hint="eastAsia"/>
          <w:sz w:val="30"/>
          <w:szCs w:val="30"/>
        </w:rPr>
        <w:t xml:space="preserve"> </w:t>
      </w:r>
      <w:r w:rsidRPr="00263389">
        <w:rPr>
          <w:rFonts w:ascii="宋体" w:eastAsia="宋体" w:hAnsi="宋体"/>
          <w:sz w:val="30"/>
          <w:szCs w:val="30"/>
        </w:rPr>
        <w:t xml:space="preserve">                                </w:t>
      </w:r>
      <w:r w:rsidRPr="00263389">
        <w:rPr>
          <w:rFonts w:ascii="宋体" w:eastAsia="宋体" w:hAnsi="宋体" w:hint="eastAsia"/>
          <w:sz w:val="30"/>
          <w:szCs w:val="30"/>
        </w:rPr>
        <w:t>二0一七年三月</w:t>
      </w:r>
    </w:p>
    <w:sectPr w:rsidR="009B37AB" w:rsidRPr="00263389" w:rsidSect="00463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F37" w:rsidRDefault="00960F37" w:rsidP="00344F43">
      <w:r>
        <w:separator/>
      </w:r>
    </w:p>
  </w:endnote>
  <w:endnote w:type="continuationSeparator" w:id="0">
    <w:p w:rsidR="00960F37" w:rsidRDefault="00960F37" w:rsidP="00344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F37" w:rsidRDefault="00960F37" w:rsidP="00344F43">
      <w:r>
        <w:separator/>
      </w:r>
    </w:p>
  </w:footnote>
  <w:footnote w:type="continuationSeparator" w:id="0">
    <w:p w:rsidR="00960F37" w:rsidRDefault="00960F37" w:rsidP="00344F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465"/>
    <w:rsid w:val="00037C6D"/>
    <w:rsid w:val="00263389"/>
    <w:rsid w:val="00344F43"/>
    <w:rsid w:val="00463BB6"/>
    <w:rsid w:val="004B6F78"/>
    <w:rsid w:val="005A1691"/>
    <w:rsid w:val="005D5D92"/>
    <w:rsid w:val="00781558"/>
    <w:rsid w:val="007E6357"/>
    <w:rsid w:val="00824AA1"/>
    <w:rsid w:val="008335F7"/>
    <w:rsid w:val="00860C80"/>
    <w:rsid w:val="00894A3A"/>
    <w:rsid w:val="00960F37"/>
    <w:rsid w:val="009B37AB"/>
    <w:rsid w:val="009C1E02"/>
    <w:rsid w:val="00A90465"/>
    <w:rsid w:val="00AC104A"/>
    <w:rsid w:val="00AF6CB5"/>
    <w:rsid w:val="00BC5AFF"/>
    <w:rsid w:val="00C80871"/>
    <w:rsid w:val="00CE2B81"/>
    <w:rsid w:val="00D05BA7"/>
    <w:rsid w:val="00E05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46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44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44F4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44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44F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2750239155@qq.com</dc:creator>
  <cp:keywords/>
  <dc:description/>
  <cp:lastModifiedBy>Administrator</cp:lastModifiedBy>
  <cp:revision>16</cp:revision>
  <dcterms:created xsi:type="dcterms:W3CDTF">2018-03-19T01:45:00Z</dcterms:created>
  <dcterms:modified xsi:type="dcterms:W3CDTF">2018-03-22T09:11:00Z</dcterms:modified>
</cp:coreProperties>
</file>